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EE634" w14:textId="77777777" w:rsidR="00CD744E" w:rsidRPr="00534E06" w:rsidRDefault="002D38EF">
      <w:pPr>
        <w:spacing w:after="172"/>
        <w:ind w:left="-122"/>
        <w:rPr>
          <w:rFonts w:ascii="Nunito" w:hAnsi="Nunito"/>
        </w:rPr>
      </w:pPr>
      <w:r w:rsidRPr="00534E06">
        <w:rPr>
          <w:rFonts w:ascii="Nunito" w:hAnsi="Nunito"/>
          <w:noProof/>
        </w:rPr>
        <w:drawing>
          <wp:inline distT="0" distB="0" distL="0" distR="0" wp14:anchorId="28ADC889" wp14:editId="2DF2F1C8">
            <wp:extent cx="4261249" cy="1163026"/>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4261249" cy="1163026"/>
                    </a:xfrm>
                    <a:prstGeom prst="rect">
                      <a:avLst/>
                    </a:prstGeom>
                  </pic:spPr>
                </pic:pic>
              </a:graphicData>
            </a:graphic>
          </wp:inline>
        </w:drawing>
      </w:r>
    </w:p>
    <w:p w14:paraId="290D967C" w14:textId="1140F19F" w:rsidR="002D38EF" w:rsidRPr="00534E06" w:rsidRDefault="002D38EF">
      <w:pPr>
        <w:spacing w:after="9" w:line="266" w:lineRule="auto"/>
        <w:ind w:left="3" w:hanging="10"/>
        <w:rPr>
          <w:rFonts w:ascii="Nunito" w:hAnsi="Nunito"/>
          <w:b/>
          <w:color w:val="1567A5"/>
          <w:sz w:val="48"/>
          <w:szCs w:val="48"/>
        </w:rPr>
      </w:pPr>
      <w:r w:rsidRPr="00534E06">
        <w:rPr>
          <w:rFonts w:ascii="Nunito" w:hAnsi="Nunito"/>
          <w:b/>
          <w:color w:val="1567A5"/>
          <w:sz w:val="48"/>
          <w:szCs w:val="48"/>
        </w:rPr>
        <w:t>Domestic Abuse</w:t>
      </w:r>
      <w:r w:rsidR="0057083C">
        <w:rPr>
          <w:rFonts w:ascii="Nunito" w:hAnsi="Nunito"/>
          <w:b/>
          <w:color w:val="1567A5"/>
          <w:sz w:val="48"/>
          <w:szCs w:val="48"/>
        </w:rPr>
        <w:t xml:space="preserve"> </w:t>
      </w:r>
      <w:r w:rsidR="004E5935">
        <w:rPr>
          <w:rFonts w:ascii="Nunito" w:hAnsi="Nunito"/>
          <w:b/>
          <w:color w:val="1567A5"/>
          <w:sz w:val="48"/>
          <w:szCs w:val="48"/>
        </w:rPr>
        <w:t>Referral and Assessment Worker</w:t>
      </w:r>
      <w:r w:rsidR="0005407E">
        <w:rPr>
          <w:rFonts w:ascii="Nunito" w:hAnsi="Nunito"/>
          <w:b/>
          <w:color w:val="1567A5"/>
          <w:sz w:val="48"/>
          <w:szCs w:val="48"/>
        </w:rPr>
        <w:t xml:space="preserve"> </w:t>
      </w:r>
    </w:p>
    <w:p w14:paraId="30390D71" w14:textId="2C56D705" w:rsidR="00723DBB" w:rsidRPr="001F56C7" w:rsidRDefault="00723DBB" w:rsidP="00723DBB">
      <w:pPr>
        <w:spacing w:after="9" w:line="266" w:lineRule="auto"/>
        <w:rPr>
          <w:rFonts w:ascii="Nunito" w:hAnsi="Nunito" w:cstheme="minorHAnsi"/>
          <w:b/>
          <w:color w:val="1567A5"/>
          <w:sz w:val="26"/>
        </w:rPr>
      </w:pPr>
      <w:r w:rsidRPr="00C45B85">
        <w:rPr>
          <w:rFonts w:ascii="Nunito" w:hAnsi="Nunito" w:cstheme="minorHAnsi"/>
          <w:b/>
          <w:color w:val="1567A5"/>
          <w:sz w:val="26"/>
        </w:rPr>
        <w:t>Responsible to:</w:t>
      </w:r>
      <w:r>
        <w:rPr>
          <w:rFonts w:ascii="Nunito" w:hAnsi="Nunito" w:cstheme="minorHAnsi"/>
          <w:bCs/>
          <w:color w:val="1567A5"/>
          <w:sz w:val="26"/>
        </w:rPr>
        <w:t xml:space="preserve"> </w:t>
      </w:r>
      <w:r w:rsidR="0005407E">
        <w:rPr>
          <w:rFonts w:ascii="Nunito" w:hAnsi="Nunito" w:cstheme="minorHAnsi"/>
          <w:bCs/>
          <w:color w:val="1567A5"/>
          <w:sz w:val="26"/>
        </w:rPr>
        <w:t>Service</w:t>
      </w:r>
      <w:r>
        <w:rPr>
          <w:rFonts w:ascii="Nunito" w:hAnsi="Nunito" w:cstheme="minorHAnsi"/>
          <w:bCs/>
          <w:color w:val="1567A5"/>
          <w:sz w:val="26"/>
        </w:rPr>
        <w:t xml:space="preserve"> manager</w:t>
      </w:r>
    </w:p>
    <w:p w14:paraId="17C57E99" w14:textId="2AA5CAE1" w:rsidR="00723DBB" w:rsidRPr="00417A94" w:rsidRDefault="00723DBB" w:rsidP="00723DBB">
      <w:pPr>
        <w:spacing w:after="9" w:line="266" w:lineRule="auto"/>
        <w:rPr>
          <w:rFonts w:ascii="Nunito" w:hAnsi="Nunito" w:cstheme="minorHAnsi"/>
          <w:bCs/>
        </w:rPr>
      </w:pPr>
      <w:r w:rsidRPr="00417A94">
        <w:rPr>
          <w:rFonts w:ascii="Nunito" w:hAnsi="Nunito" w:cstheme="minorHAnsi"/>
          <w:b/>
          <w:color w:val="1567A5"/>
          <w:sz w:val="26"/>
        </w:rPr>
        <w:t xml:space="preserve">Location: </w:t>
      </w:r>
      <w:r w:rsidRPr="00D14DCD">
        <w:rPr>
          <w:rFonts w:ascii="Nunito" w:hAnsi="Nunito" w:cstheme="minorHAnsi"/>
          <w:bCs/>
          <w:color w:val="1567A5"/>
          <w:sz w:val="26"/>
        </w:rPr>
        <w:t>Outreach base within Mansfield and Ashfield, office base is</w:t>
      </w:r>
      <w:r>
        <w:rPr>
          <w:rFonts w:ascii="Nunito" w:hAnsi="Nunito" w:cstheme="minorHAnsi"/>
          <w:b/>
          <w:color w:val="1567A5"/>
          <w:sz w:val="26"/>
        </w:rPr>
        <w:t xml:space="preserve"> </w:t>
      </w:r>
      <w:r w:rsidRPr="00417A94">
        <w:rPr>
          <w:rFonts w:ascii="Nunito" w:hAnsi="Nunito" w:cstheme="minorHAnsi"/>
          <w:bCs/>
          <w:color w:val="1567A5"/>
          <w:sz w:val="26"/>
        </w:rPr>
        <w:t xml:space="preserve">NIDAS, Suite </w:t>
      </w:r>
      <w:r w:rsidR="004E5935">
        <w:rPr>
          <w:rFonts w:ascii="Nunito" w:hAnsi="Nunito" w:cstheme="minorHAnsi"/>
          <w:bCs/>
          <w:color w:val="1567A5"/>
          <w:sz w:val="26"/>
        </w:rPr>
        <w:t>3 Hawth</w:t>
      </w:r>
      <w:r w:rsidR="002A6595">
        <w:rPr>
          <w:rFonts w:ascii="Nunito" w:hAnsi="Nunito" w:cstheme="minorHAnsi"/>
          <w:bCs/>
          <w:color w:val="1567A5"/>
          <w:sz w:val="26"/>
        </w:rPr>
        <w:t>or</w:t>
      </w:r>
      <w:r w:rsidR="004E5935">
        <w:rPr>
          <w:rFonts w:ascii="Nunito" w:hAnsi="Nunito" w:cstheme="minorHAnsi"/>
          <w:bCs/>
          <w:color w:val="1567A5"/>
          <w:sz w:val="26"/>
        </w:rPr>
        <w:t>ne House</w:t>
      </w:r>
      <w:r>
        <w:rPr>
          <w:rFonts w:ascii="Nunito" w:hAnsi="Nunito" w:cstheme="minorHAnsi"/>
          <w:bCs/>
          <w:color w:val="1567A5"/>
          <w:sz w:val="26"/>
        </w:rPr>
        <w:t>, Ransom Wood Estate, Southwell Road West, Mansfield, Notts, NG21 0HJ</w:t>
      </w:r>
    </w:p>
    <w:p w14:paraId="0E965F32" w14:textId="77777777" w:rsidR="00723DBB" w:rsidRPr="001F56C7" w:rsidRDefault="00723DBB" w:rsidP="00723DBB">
      <w:pPr>
        <w:spacing w:after="9" w:line="266" w:lineRule="auto"/>
        <w:rPr>
          <w:rFonts w:ascii="Nunito" w:hAnsi="Nunito" w:cstheme="minorHAnsi"/>
        </w:rPr>
      </w:pPr>
      <w:r w:rsidRPr="001F56C7">
        <w:rPr>
          <w:rFonts w:ascii="Nunito" w:hAnsi="Nunito" w:cstheme="minorHAnsi"/>
          <w:b/>
          <w:color w:val="1567A5"/>
          <w:sz w:val="26"/>
        </w:rPr>
        <w:t xml:space="preserve">Salary:  </w:t>
      </w:r>
      <w:r w:rsidRPr="001F56C7">
        <w:rPr>
          <w:rFonts w:ascii="Nunito" w:hAnsi="Nunito" w:cstheme="minorHAnsi"/>
          <w:bCs/>
          <w:color w:val="1567A5"/>
          <w:sz w:val="26"/>
        </w:rPr>
        <w:t>£</w:t>
      </w:r>
      <w:r>
        <w:rPr>
          <w:rFonts w:ascii="Nunito" w:hAnsi="Nunito" w:cstheme="minorHAnsi"/>
          <w:bCs/>
          <w:color w:val="1567A5"/>
          <w:sz w:val="26"/>
        </w:rPr>
        <w:t>25,628</w:t>
      </w:r>
      <w:r w:rsidRPr="001F56C7">
        <w:rPr>
          <w:rFonts w:ascii="Nunito" w:hAnsi="Nunito" w:cstheme="minorHAnsi"/>
          <w:bCs/>
          <w:color w:val="1567A5"/>
          <w:sz w:val="26"/>
        </w:rPr>
        <w:t xml:space="preserve"> </w:t>
      </w:r>
      <w:r>
        <w:rPr>
          <w:rFonts w:ascii="Nunito" w:hAnsi="Nunito" w:cstheme="minorHAnsi"/>
          <w:bCs/>
          <w:color w:val="1567A5"/>
          <w:sz w:val="26"/>
        </w:rPr>
        <w:t>FTE</w:t>
      </w:r>
      <w:r w:rsidRPr="001F56C7">
        <w:rPr>
          <w:rFonts w:ascii="Nunito" w:hAnsi="Nunito" w:cstheme="minorHAnsi"/>
          <w:b/>
          <w:color w:val="1567A5"/>
          <w:sz w:val="26"/>
        </w:rPr>
        <w:t xml:space="preserve"> </w:t>
      </w:r>
    </w:p>
    <w:p w14:paraId="33733807" w14:textId="6B2ABA17" w:rsidR="00A07AB2" w:rsidRDefault="00723DBB" w:rsidP="00723DBB">
      <w:pPr>
        <w:spacing w:after="9" w:line="266" w:lineRule="auto"/>
        <w:rPr>
          <w:rFonts w:ascii="Nunito" w:hAnsi="Nunito" w:cstheme="minorHAnsi"/>
          <w:bCs/>
          <w:color w:val="1567A5"/>
          <w:sz w:val="26"/>
        </w:rPr>
      </w:pPr>
      <w:r w:rsidRPr="001F56C7">
        <w:rPr>
          <w:rFonts w:ascii="Nunito" w:hAnsi="Nunito" w:cstheme="minorHAnsi"/>
          <w:b/>
          <w:color w:val="1567A5"/>
          <w:sz w:val="26"/>
        </w:rPr>
        <w:t xml:space="preserve">Hours: </w:t>
      </w:r>
      <w:r w:rsidRPr="001F56C7">
        <w:rPr>
          <w:rFonts w:ascii="Nunito" w:hAnsi="Nunito" w:cstheme="minorHAnsi"/>
          <w:bCs/>
          <w:color w:val="1567A5"/>
          <w:sz w:val="26"/>
        </w:rPr>
        <w:t>2</w:t>
      </w:r>
      <w:r>
        <w:rPr>
          <w:rFonts w:ascii="Nunito" w:hAnsi="Nunito" w:cstheme="minorHAnsi"/>
          <w:bCs/>
          <w:color w:val="1567A5"/>
          <w:sz w:val="26"/>
        </w:rPr>
        <w:t>2.</w:t>
      </w:r>
      <w:r w:rsidRPr="001F56C7">
        <w:rPr>
          <w:rFonts w:ascii="Nunito" w:hAnsi="Nunito" w:cstheme="minorHAnsi"/>
          <w:bCs/>
          <w:color w:val="1567A5"/>
          <w:sz w:val="26"/>
        </w:rPr>
        <w:t xml:space="preserve">5 hrs per week </w:t>
      </w:r>
      <w:r w:rsidR="002E066A">
        <w:rPr>
          <w:rFonts w:ascii="Nunito" w:hAnsi="Nunito" w:cstheme="minorHAnsi"/>
          <w:bCs/>
          <w:color w:val="1567A5"/>
          <w:sz w:val="26"/>
        </w:rPr>
        <w:t xml:space="preserve">over 3 full days </w:t>
      </w:r>
      <w:r w:rsidR="00F66B0E">
        <w:rPr>
          <w:rFonts w:ascii="Nunito" w:hAnsi="Nunito" w:cstheme="minorHAnsi"/>
          <w:bCs/>
          <w:color w:val="1567A5"/>
          <w:sz w:val="26"/>
        </w:rPr>
        <w:t>(working pattern to be discussed at interview)</w:t>
      </w:r>
    </w:p>
    <w:p w14:paraId="39CEA9B3" w14:textId="54E24FD7" w:rsidR="00723DBB" w:rsidRDefault="00A07AB2" w:rsidP="00723DBB">
      <w:pPr>
        <w:spacing w:after="9" w:line="266" w:lineRule="auto"/>
        <w:rPr>
          <w:rFonts w:ascii="Nunito" w:hAnsi="Nunito" w:cstheme="minorHAnsi"/>
          <w:bCs/>
          <w:color w:val="1567A5"/>
          <w:sz w:val="26"/>
        </w:rPr>
      </w:pPr>
      <w:r w:rsidRPr="00A07AB2">
        <w:rPr>
          <w:rFonts w:ascii="Nunito" w:hAnsi="Nunito" w:cstheme="minorHAnsi"/>
          <w:b/>
          <w:color w:val="1567A5"/>
          <w:sz w:val="26"/>
        </w:rPr>
        <w:t>Contract</w:t>
      </w:r>
      <w:r>
        <w:rPr>
          <w:rFonts w:ascii="Nunito" w:hAnsi="Nunito" w:cstheme="minorHAnsi"/>
          <w:bCs/>
          <w:color w:val="1567A5"/>
          <w:sz w:val="26"/>
        </w:rPr>
        <w:t>:</w:t>
      </w:r>
      <w:r w:rsidRPr="00A07AB2">
        <w:rPr>
          <w:rFonts w:ascii="Nunito" w:hAnsi="Nunito" w:cstheme="minorHAnsi"/>
          <w:bCs/>
          <w:color w:val="1567A5"/>
          <w:sz w:val="26"/>
        </w:rPr>
        <w:t xml:space="preserve"> </w:t>
      </w:r>
      <w:r w:rsidR="00723DBB" w:rsidRPr="001F56C7">
        <w:rPr>
          <w:rFonts w:ascii="Nunito" w:hAnsi="Nunito" w:cstheme="minorHAnsi"/>
          <w:bCs/>
          <w:color w:val="1567A5"/>
          <w:sz w:val="26"/>
        </w:rPr>
        <w:t xml:space="preserve">fixed-term </w:t>
      </w:r>
      <w:r w:rsidR="00723DBB">
        <w:rPr>
          <w:rFonts w:ascii="Nunito" w:hAnsi="Nunito" w:cstheme="minorHAnsi"/>
          <w:bCs/>
          <w:color w:val="1567A5"/>
          <w:sz w:val="26"/>
        </w:rPr>
        <w:t xml:space="preserve">until </w:t>
      </w:r>
      <w:r w:rsidR="0005407E">
        <w:rPr>
          <w:rFonts w:ascii="Nunito" w:hAnsi="Nunito" w:cstheme="minorHAnsi"/>
          <w:bCs/>
          <w:color w:val="1567A5"/>
          <w:sz w:val="26"/>
        </w:rPr>
        <w:t>1</w:t>
      </w:r>
      <w:r w:rsidR="0005407E" w:rsidRPr="0005407E">
        <w:rPr>
          <w:rFonts w:ascii="Nunito" w:hAnsi="Nunito" w:cstheme="minorHAnsi"/>
          <w:bCs/>
          <w:color w:val="1567A5"/>
          <w:sz w:val="26"/>
          <w:vertAlign w:val="superscript"/>
        </w:rPr>
        <w:t>st</w:t>
      </w:r>
      <w:r w:rsidR="0005407E">
        <w:rPr>
          <w:rFonts w:ascii="Nunito" w:hAnsi="Nunito" w:cstheme="minorHAnsi"/>
          <w:bCs/>
          <w:color w:val="1567A5"/>
          <w:sz w:val="26"/>
        </w:rPr>
        <w:t xml:space="preserve"> </w:t>
      </w:r>
      <w:r w:rsidR="00794180">
        <w:rPr>
          <w:rFonts w:ascii="Nunito" w:hAnsi="Nunito" w:cstheme="minorHAnsi"/>
          <w:bCs/>
          <w:color w:val="1567A5"/>
          <w:sz w:val="26"/>
        </w:rPr>
        <w:t xml:space="preserve">October </w:t>
      </w:r>
      <w:r w:rsidR="00723DBB">
        <w:rPr>
          <w:rFonts w:ascii="Nunito" w:hAnsi="Nunito" w:cstheme="minorHAnsi"/>
          <w:bCs/>
          <w:color w:val="1567A5"/>
          <w:sz w:val="26"/>
        </w:rPr>
        <w:t xml:space="preserve">2028 </w:t>
      </w:r>
      <w:r w:rsidR="00723DBB" w:rsidRPr="001F56C7">
        <w:rPr>
          <w:rFonts w:ascii="Nunito" w:hAnsi="Nunito" w:cstheme="minorHAnsi"/>
          <w:bCs/>
          <w:color w:val="1567A5"/>
          <w:sz w:val="26"/>
        </w:rPr>
        <w:t>with possible extension</w:t>
      </w:r>
      <w:r w:rsidR="00723DBB">
        <w:rPr>
          <w:rFonts w:ascii="Nunito" w:hAnsi="Nunito" w:cstheme="minorHAnsi"/>
          <w:bCs/>
          <w:color w:val="1567A5"/>
          <w:sz w:val="26"/>
        </w:rPr>
        <w:t>/increased hours</w:t>
      </w:r>
      <w:r w:rsidR="00723DBB" w:rsidRPr="001F56C7">
        <w:rPr>
          <w:rFonts w:ascii="Nunito" w:hAnsi="Nunito" w:cstheme="minorHAnsi"/>
          <w:bCs/>
          <w:color w:val="1567A5"/>
          <w:sz w:val="26"/>
        </w:rPr>
        <w:t xml:space="preserve"> depending </w:t>
      </w:r>
      <w:r w:rsidR="00723DBB">
        <w:rPr>
          <w:rFonts w:ascii="Nunito" w:hAnsi="Nunito" w:cstheme="minorHAnsi"/>
          <w:bCs/>
          <w:color w:val="1567A5"/>
          <w:sz w:val="26"/>
        </w:rPr>
        <w:t>on funding)</w:t>
      </w:r>
    </w:p>
    <w:p w14:paraId="357A552F" w14:textId="043A6B6F" w:rsidR="00D44D29" w:rsidRDefault="00D44D29" w:rsidP="00723DBB">
      <w:pPr>
        <w:spacing w:after="9" w:line="266" w:lineRule="auto"/>
        <w:rPr>
          <w:rFonts w:ascii="Nunito" w:hAnsi="Nunito" w:cstheme="minorHAnsi"/>
          <w:bCs/>
          <w:color w:val="1567A5"/>
          <w:sz w:val="26"/>
        </w:rPr>
      </w:pPr>
      <w:r w:rsidRPr="001B165F">
        <w:rPr>
          <w:rFonts w:ascii="Nunito" w:hAnsi="Nunito" w:cstheme="minorHAnsi"/>
          <w:b/>
          <w:color w:val="1567A5"/>
          <w:sz w:val="26"/>
        </w:rPr>
        <w:t>Closing date:</w:t>
      </w:r>
      <w:r>
        <w:rPr>
          <w:rFonts w:ascii="Nunito" w:hAnsi="Nunito" w:cstheme="minorHAnsi"/>
          <w:bCs/>
          <w:color w:val="1567A5"/>
          <w:sz w:val="26"/>
        </w:rPr>
        <w:t xml:space="preserve"> </w:t>
      </w:r>
      <w:r w:rsidR="002B2A8F">
        <w:rPr>
          <w:rFonts w:ascii="Nunito" w:hAnsi="Nunito" w:cstheme="minorHAnsi"/>
          <w:bCs/>
          <w:color w:val="1567A5"/>
          <w:sz w:val="26"/>
        </w:rPr>
        <w:t>Tuesday 8</w:t>
      </w:r>
      <w:r w:rsidR="002B2A8F" w:rsidRPr="002B2A8F">
        <w:rPr>
          <w:rFonts w:ascii="Nunito" w:hAnsi="Nunito" w:cstheme="minorHAnsi"/>
          <w:bCs/>
          <w:color w:val="1567A5"/>
          <w:sz w:val="26"/>
          <w:vertAlign w:val="superscript"/>
        </w:rPr>
        <w:t>th</w:t>
      </w:r>
      <w:r w:rsidR="002B2A8F">
        <w:rPr>
          <w:rFonts w:ascii="Nunito" w:hAnsi="Nunito" w:cstheme="minorHAnsi"/>
          <w:bCs/>
          <w:color w:val="1567A5"/>
          <w:sz w:val="26"/>
        </w:rPr>
        <w:t xml:space="preserve"> September 2026 5pm </w:t>
      </w:r>
    </w:p>
    <w:p w14:paraId="194297A5" w14:textId="5D3D008A" w:rsidR="002B2A8F" w:rsidRPr="001F56C7" w:rsidRDefault="002B2A8F" w:rsidP="00723DBB">
      <w:pPr>
        <w:spacing w:after="9" w:line="266" w:lineRule="auto"/>
        <w:rPr>
          <w:rFonts w:ascii="Nunito" w:hAnsi="Nunito" w:cstheme="minorHAnsi"/>
          <w:b/>
          <w:color w:val="1567A5"/>
          <w:sz w:val="26"/>
        </w:rPr>
      </w:pPr>
      <w:r w:rsidRPr="002B2A8F">
        <w:rPr>
          <w:rFonts w:ascii="Nunito" w:hAnsi="Nunito" w:cstheme="minorHAnsi"/>
          <w:b/>
          <w:color w:val="1567A5"/>
          <w:sz w:val="26"/>
        </w:rPr>
        <w:t>Interview date:</w:t>
      </w:r>
      <w:r>
        <w:rPr>
          <w:rFonts w:ascii="Nunito" w:hAnsi="Nunito" w:cstheme="minorHAnsi"/>
          <w:bCs/>
          <w:color w:val="1567A5"/>
          <w:sz w:val="26"/>
        </w:rPr>
        <w:t xml:space="preserve"> Tuesday 15</w:t>
      </w:r>
      <w:r w:rsidRPr="002B2A8F">
        <w:rPr>
          <w:rFonts w:ascii="Nunito" w:hAnsi="Nunito" w:cstheme="minorHAnsi"/>
          <w:bCs/>
          <w:color w:val="1567A5"/>
          <w:sz w:val="26"/>
          <w:vertAlign w:val="superscript"/>
        </w:rPr>
        <w:t>th</w:t>
      </w:r>
      <w:r>
        <w:rPr>
          <w:rFonts w:ascii="Nunito" w:hAnsi="Nunito" w:cstheme="minorHAnsi"/>
          <w:bCs/>
          <w:color w:val="1567A5"/>
          <w:sz w:val="26"/>
        </w:rPr>
        <w:t xml:space="preserve"> September 2026 (in person or Microsoft teams) </w:t>
      </w:r>
    </w:p>
    <w:p w14:paraId="3323282A" w14:textId="77777777" w:rsidR="00D67532" w:rsidRDefault="00D67532" w:rsidP="00D67532">
      <w:pPr>
        <w:spacing w:line="274" w:lineRule="auto"/>
        <w:ind w:right="-10"/>
        <w:jc w:val="both"/>
        <w:rPr>
          <w:rFonts w:ascii="Nunito" w:hAnsi="Nunito" w:cstheme="minorHAnsi"/>
          <w:b/>
          <w:bCs/>
          <w:sz w:val="24"/>
          <w:szCs w:val="24"/>
        </w:rPr>
      </w:pPr>
    </w:p>
    <w:p w14:paraId="7BB206BA" w14:textId="377F8BCE" w:rsidR="00D67532" w:rsidRPr="007A46AF" w:rsidRDefault="00D67532" w:rsidP="007A46AF">
      <w:pPr>
        <w:pStyle w:val="NoSpacing"/>
        <w:rPr>
          <w:rFonts w:ascii="Nunito" w:hAnsi="Nunito"/>
          <w:b/>
          <w:bCs/>
          <w:color w:val="0070C0"/>
        </w:rPr>
      </w:pPr>
      <w:r w:rsidRPr="007A46AF">
        <w:rPr>
          <w:rFonts w:ascii="Nunito" w:hAnsi="Nunito"/>
          <w:b/>
          <w:bCs/>
          <w:color w:val="0070C0"/>
        </w:rPr>
        <w:t>About NIDAS</w:t>
      </w:r>
    </w:p>
    <w:p w14:paraId="77B9194F" w14:textId="00C71A99" w:rsidR="00D67532" w:rsidRPr="007A46AF" w:rsidRDefault="00D67532" w:rsidP="007A46AF">
      <w:pPr>
        <w:pStyle w:val="NoSpacing"/>
        <w:rPr>
          <w:rFonts w:ascii="Nunito" w:hAnsi="Nunito"/>
          <w:sz w:val="24"/>
          <w:szCs w:val="24"/>
        </w:rPr>
      </w:pPr>
      <w:r w:rsidRPr="007A46AF">
        <w:rPr>
          <w:rFonts w:ascii="Nunito" w:hAnsi="Nunito"/>
          <w:sz w:val="24"/>
          <w:szCs w:val="24"/>
        </w:rPr>
        <w:t xml:space="preserve">NIDAS supports women and families with all aspects of domestic abuse. We believe being free from abuse is only the start of the journey. This involves providing therapeutic services, advocating for policy changes that protect women and girls and fostering community wide prevention programmes. We support women </w:t>
      </w:r>
      <w:r w:rsidR="00B11B1C">
        <w:rPr>
          <w:rFonts w:ascii="Nunito" w:hAnsi="Nunito"/>
          <w:sz w:val="24"/>
          <w:szCs w:val="24"/>
        </w:rPr>
        <w:t>and their families to</w:t>
      </w:r>
      <w:r w:rsidRPr="007A46AF">
        <w:rPr>
          <w:rFonts w:ascii="Nunito" w:hAnsi="Nunito"/>
          <w:sz w:val="24"/>
          <w:szCs w:val="24"/>
        </w:rPr>
        <w:t xml:space="preserve"> stay safe, grow their self-esteem and go onto build happy, healthy relationships. </w:t>
      </w:r>
    </w:p>
    <w:p w14:paraId="130CE2C3" w14:textId="77777777" w:rsidR="00D67532" w:rsidRPr="007A46AF" w:rsidRDefault="00D67532" w:rsidP="007A46AF">
      <w:pPr>
        <w:pStyle w:val="NoSpacing"/>
        <w:rPr>
          <w:rFonts w:ascii="Nunito" w:hAnsi="Nunito"/>
          <w:sz w:val="24"/>
          <w:szCs w:val="24"/>
        </w:rPr>
      </w:pPr>
      <w:r w:rsidRPr="007A46AF">
        <w:rPr>
          <w:rFonts w:ascii="Nunito" w:hAnsi="Nunito"/>
          <w:sz w:val="24"/>
          <w:szCs w:val="24"/>
        </w:rPr>
        <w:t xml:space="preserve">Our vision is to create a society where all individuals experience safe, respectful and healthy relationships. Empowering survivors through education promoting gender equality, and ensuring access to justice and resource to eradicate domestic abuse and VAWG </w:t>
      </w:r>
    </w:p>
    <w:p w14:paraId="70641E71" w14:textId="77777777" w:rsidR="00D67532" w:rsidRPr="007A46AF" w:rsidRDefault="00D67532" w:rsidP="007A46AF">
      <w:pPr>
        <w:pStyle w:val="NoSpacing"/>
        <w:rPr>
          <w:rFonts w:ascii="Nunito" w:hAnsi="Nunito"/>
          <w:sz w:val="24"/>
          <w:szCs w:val="24"/>
        </w:rPr>
      </w:pPr>
      <w:r w:rsidRPr="007A46AF">
        <w:rPr>
          <w:rFonts w:ascii="Nunito" w:hAnsi="Nunito"/>
          <w:sz w:val="24"/>
          <w:szCs w:val="24"/>
        </w:rPr>
        <w:t>Our mission is to empower survivors through healing and education, advocating for justice and preventing future abuse by fostering healthier relationships and community awareness.</w:t>
      </w:r>
    </w:p>
    <w:p w14:paraId="4AF5165B" w14:textId="77777777" w:rsidR="00B109A9" w:rsidRPr="007A46AF" w:rsidRDefault="00B109A9" w:rsidP="00860777">
      <w:pPr>
        <w:spacing w:line="274" w:lineRule="auto"/>
        <w:ind w:right="-10"/>
        <w:jc w:val="both"/>
        <w:rPr>
          <w:rFonts w:ascii="Nunito" w:hAnsi="Nunito" w:cstheme="minorHAnsi"/>
          <w:b/>
          <w:bCs/>
          <w:color w:val="0070C0"/>
          <w:sz w:val="24"/>
          <w:szCs w:val="24"/>
        </w:rPr>
      </w:pPr>
    </w:p>
    <w:p w14:paraId="23BEF541" w14:textId="1FACA17D" w:rsidR="009257CA" w:rsidRPr="007A46AF" w:rsidRDefault="009257CA" w:rsidP="007A46AF">
      <w:pPr>
        <w:pStyle w:val="NoSpacing"/>
        <w:rPr>
          <w:rFonts w:ascii="Nunito" w:hAnsi="Nunito"/>
          <w:b/>
          <w:bCs/>
          <w:color w:val="0070C0"/>
          <w:sz w:val="24"/>
          <w:szCs w:val="24"/>
        </w:rPr>
      </w:pPr>
      <w:r w:rsidRPr="007A46AF">
        <w:rPr>
          <w:rFonts w:ascii="Nunito" w:hAnsi="Nunito"/>
          <w:b/>
          <w:bCs/>
          <w:color w:val="0070C0"/>
          <w:sz w:val="24"/>
          <w:szCs w:val="24"/>
        </w:rPr>
        <w:t>About the role:</w:t>
      </w:r>
    </w:p>
    <w:p w14:paraId="4C1FFEBB" w14:textId="3957E45E" w:rsidR="00FC1B06" w:rsidRPr="007A46AF" w:rsidRDefault="0011096F" w:rsidP="007A46AF">
      <w:pPr>
        <w:pStyle w:val="NoSpacing"/>
        <w:rPr>
          <w:rFonts w:ascii="Nunito" w:hAnsi="Nunito"/>
          <w:sz w:val="24"/>
          <w:szCs w:val="24"/>
        </w:rPr>
      </w:pPr>
      <w:r w:rsidRPr="00424812">
        <w:rPr>
          <w:rFonts w:ascii="Nunito" w:hAnsi="Nunito"/>
          <w:sz w:val="24"/>
          <w:szCs w:val="24"/>
        </w:rPr>
        <w:t xml:space="preserve">We are seeking a passionate and skilled </w:t>
      </w:r>
      <w:r w:rsidR="00987C99">
        <w:rPr>
          <w:rFonts w:ascii="Nunito" w:hAnsi="Nunito"/>
          <w:sz w:val="24"/>
          <w:szCs w:val="24"/>
        </w:rPr>
        <w:t>Referral and Assessment Worker</w:t>
      </w:r>
      <w:r w:rsidR="002C2CDC">
        <w:rPr>
          <w:rFonts w:ascii="Nunito" w:hAnsi="Nunito"/>
          <w:sz w:val="24"/>
          <w:szCs w:val="24"/>
        </w:rPr>
        <w:t xml:space="preserve"> who will be the first point of contact for clients a</w:t>
      </w:r>
      <w:r w:rsidR="00E62284">
        <w:rPr>
          <w:rFonts w:ascii="Nunito" w:hAnsi="Nunito"/>
          <w:sz w:val="24"/>
          <w:szCs w:val="24"/>
        </w:rPr>
        <w:t xml:space="preserve">ffected by domestic abuse. </w:t>
      </w:r>
      <w:r w:rsidR="00FC1EC5" w:rsidRPr="00424812">
        <w:rPr>
          <w:rFonts w:ascii="Nunito" w:hAnsi="Nunito"/>
          <w:sz w:val="24"/>
          <w:szCs w:val="24"/>
        </w:rPr>
        <w:t>As part of the role</w:t>
      </w:r>
      <w:r w:rsidR="00FC1EC5" w:rsidRPr="00424812">
        <w:rPr>
          <w:sz w:val="24"/>
          <w:szCs w:val="24"/>
        </w:rPr>
        <w:t xml:space="preserve"> </w:t>
      </w:r>
      <w:r w:rsidR="00424812">
        <w:rPr>
          <w:rFonts w:ascii="Nunito" w:hAnsi="Nunito"/>
          <w:sz w:val="24"/>
          <w:szCs w:val="24"/>
        </w:rPr>
        <w:t>yo</w:t>
      </w:r>
      <w:r w:rsidR="00FC1B06" w:rsidRPr="007A46AF">
        <w:rPr>
          <w:rFonts w:ascii="Nunito" w:hAnsi="Nunito"/>
          <w:sz w:val="24"/>
          <w:szCs w:val="24"/>
        </w:rPr>
        <w:t>u'll conduct risk assessments, develop safety plans, and offer emotional support and practical guidance to help clients navigate complex situations and access necessary resources.</w:t>
      </w:r>
    </w:p>
    <w:p w14:paraId="027C294C" w14:textId="3A94136F" w:rsidR="00FC1B06" w:rsidRPr="007A46AF" w:rsidRDefault="00FC1B06" w:rsidP="007A46AF">
      <w:pPr>
        <w:pStyle w:val="NoSpacing"/>
        <w:rPr>
          <w:rFonts w:ascii="Nunito" w:hAnsi="Nunito"/>
          <w:sz w:val="24"/>
          <w:szCs w:val="24"/>
        </w:rPr>
      </w:pPr>
      <w:r w:rsidRPr="007A46AF">
        <w:rPr>
          <w:rFonts w:ascii="Nunito" w:hAnsi="Nunito"/>
          <w:sz w:val="24"/>
          <w:szCs w:val="24"/>
        </w:rPr>
        <w:lastRenderedPageBreak/>
        <w:t xml:space="preserve">The ideal candidate will have a strong understanding of the dynamics of domestic abuse, </w:t>
      </w:r>
      <w:r w:rsidR="00B11B1C">
        <w:rPr>
          <w:rFonts w:ascii="Nunito" w:hAnsi="Nunito"/>
          <w:sz w:val="24"/>
          <w:szCs w:val="24"/>
        </w:rPr>
        <w:t xml:space="preserve">they will demonstrate </w:t>
      </w:r>
      <w:r w:rsidRPr="007A46AF">
        <w:rPr>
          <w:rFonts w:ascii="Nunito" w:hAnsi="Nunito"/>
          <w:sz w:val="24"/>
          <w:szCs w:val="24"/>
        </w:rPr>
        <w:t>excellent communication and interpersonal skills, and a commitment to trauma-informed practice. You'll be a key part of a supportive team, working collaboratively to empower survivors and foster safer communities.</w:t>
      </w:r>
    </w:p>
    <w:p w14:paraId="0E454427" w14:textId="77777777" w:rsidR="007A46AF" w:rsidRPr="00860777" w:rsidRDefault="007A46AF" w:rsidP="007A46AF">
      <w:pPr>
        <w:pStyle w:val="NoSpacing"/>
      </w:pPr>
    </w:p>
    <w:p w14:paraId="3ED0C8DE" w14:textId="3F56BD9E" w:rsidR="007A46AF" w:rsidRPr="007A46AF" w:rsidRDefault="007A46AF" w:rsidP="007A46AF">
      <w:pPr>
        <w:pStyle w:val="NoSpacing"/>
        <w:rPr>
          <w:rFonts w:ascii="Nunito" w:hAnsi="Nunito"/>
          <w:b/>
          <w:bCs/>
          <w:sz w:val="20"/>
          <w:szCs w:val="20"/>
        </w:rPr>
      </w:pPr>
      <w:r w:rsidRPr="007A46AF">
        <w:rPr>
          <w:rFonts w:ascii="Nunito" w:hAnsi="Nunito"/>
          <w:b/>
          <w:bCs/>
          <w:color w:val="0070C0"/>
          <w:sz w:val="24"/>
          <w:szCs w:val="24"/>
        </w:rPr>
        <w:t>M</w:t>
      </w:r>
      <w:r w:rsidR="009257CA" w:rsidRPr="007A46AF">
        <w:rPr>
          <w:rFonts w:ascii="Nunito" w:hAnsi="Nunito"/>
          <w:b/>
          <w:bCs/>
          <w:color w:val="0070C0"/>
          <w:sz w:val="24"/>
          <w:szCs w:val="24"/>
        </w:rPr>
        <w:t>ain duties</w:t>
      </w:r>
      <w:r w:rsidR="00B02891" w:rsidRPr="007A46AF">
        <w:rPr>
          <w:rFonts w:ascii="Nunito" w:hAnsi="Nunito"/>
          <w:b/>
          <w:bCs/>
          <w:color w:val="0070C0"/>
          <w:sz w:val="24"/>
          <w:szCs w:val="24"/>
        </w:rPr>
        <w:t xml:space="preserve"> and responsibilities</w:t>
      </w:r>
      <w:r w:rsidR="009257CA" w:rsidRPr="007A46AF">
        <w:rPr>
          <w:rFonts w:ascii="Nunito" w:hAnsi="Nunito"/>
          <w:b/>
          <w:bCs/>
          <w:color w:val="0070C0"/>
          <w:sz w:val="24"/>
          <w:szCs w:val="24"/>
        </w:rPr>
        <w:t>:</w:t>
      </w:r>
    </w:p>
    <w:p w14:paraId="44CAEDA8" w14:textId="3C1EEA75" w:rsidR="000915AB" w:rsidRPr="00DA588A" w:rsidRDefault="00271438" w:rsidP="007A46AF">
      <w:pPr>
        <w:pStyle w:val="ListParagraph"/>
        <w:numPr>
          <w:ilvl w:val="0"/>
          <w:numId w:val="4"/>
        </w:numPr>
        <w:spacing w:after="411"/>
        <w:rPr>
          <w:rFonts w:ascii="Nunito" w:hAnsi="Nunito" w:cstheme="minorHAnsi"/>
          <w:sz w:val="28"/>
          <w:szCs w:val="28"/>
          <w:lang w:eastAsia="en-US"/>
        </w:rPr>
      </w:pPr>
      <w:r>
        <w:rPr>
          <w:rFonts w:ascii="Nunito" w:hAnsi="Nunito"/>
          <w:sz w:val="24"/>
          <w:szCs w:val="24"/>
        </w:rPr>
        <w:t xml:space="preserve">Conduct initial </w:t>
      </w:r>
      <w:r w:rsidR="00417775">
        <w:rPr>
          <w:rFonts w:ascii="Nunito" w:hAnsi="Nunito"/>
          <w:sz w:val="24"/>
          <w:szCs w:val="24"/>
        </w:rPr>
        <w:t>comprehensive</w:t>
      </w:r>
      <w:r>
        <w:rPr>
          <w:rFonts w:ascii="Nunito" w:hAnsi="Nunito"/>
          <w:sz w:val="24"/>
          <w:szCs w:val="24"/>
        </w:rPr>
        <w:t xml:space="preserve"> assessments to identify immediate risk and support needs </w:t>
      </w:r>
    </w:p>
    <w:p w14:paraId="18D39A1F" w14:textId="62B74974" w:rsidR="00A24FBF" w:rsidRDefault="00A24FBF" w:rsidP="00A24FBF">
      <w:pPr>
        <w:pStyle w:val="ListParagraph"/>
        <w:numPr>
          <w:ilvl w:val="0"/>
          <w:numId w:val="4"/>
        </w:numPr>
        <w:spacing w:after="411"/>
        <w:rPr>
          <w:rFonts w:ascii="Nunito" w:hAnsi="Nunito" w:cstheme="minorHAnsi"/>
          <w:sz w:val="24"/>
          <w:szCs w:val="24"/>
          <w:lang w:eastAsia="en-US"/>
        </w:rPr>
      </w:pPr>
      <w:r w:rsidRPr="007A46AF">
        <w:rPr>
          <w:rFonts w:ascii="Nunito" w:hAnsi="Nunito" w:cstheme="minorHAnsi"/>
          <w:sz w:val="24"/>
          <w:szCs w:val="24"/>
          <w:lang w:eastAsia="en-US"/>
        </w:rPr>
        <w:t xml:space="preserve">Safety Planning thorough assessments of risk </w:t>
      </w:r>
      <w:r w:rsidR="00F53EFF">
        <w:rPr>
          <w:rFonts w:ascii="Nunito" w:hAnsi="Nunito" w:cstheme="minorHAnsi"/>
          <w:sz w:val="24"/>
          <w:szCs w:val="24"/>
          <w:lang w:eastAsia="en-US"/>
        </w:rPr>
        <w:t xml:space="preserve">and need </w:t>
      </w:r>
      <w:r w:rsidR="009B483C">
        <w:rPr>
          <w:rFonts w:ascii="Nunito" w:hAnsi="Nunito" w:cstheme="minorHAnsi"/>
          <w:sz w:val="24"/>
          <w:szCs w:val="24"/>
          <w:lang w:eastAsia="en-US"/>
        </w:rPr>
        <w:t>you will</w:t>
      </w:r>
      <w:r w:rsidRPr="007A46AF">
        <w:rPr>
          <w:rFonts w:ascii="Nunito" w:hAnsi="Nunito" w:cstheme="minorHAnsi"/>
          <w:sz w:val="24"/>
          <w:szCs w:val="24"/>
          <w:lang w:eastAsia="en-US"/>
        </w:rPr>
        <w:t xml:space="preserve"> </w:t>
      </w:r>
      <w:r>
        <w:rPr>
          <w:rFonts w:ascii="Nunito" w:hAnsi="Nunito" w:cstheme="minorHAnsi"/>
          <w:sz w:val="24"/>
          <w:szCs w:val="24"/>
          <w:lang w:eastAsia="en-US"/>
        </w:rPr>
        <w:t>co-creat</w:t>
      </w:r>
      <w:r w:rsidR="00417775">
        <w:rPr>
          <w:rFonts w:ascii="Nunito" w:hAnsi="Nunito" w:cstheme="minorHAnsi"/>
          <w:sz w:val="24"/>
          <w:szCs w:val="24"/>
          <w:lang w:eastAsia="en-US"/>
        </w:rPr>
        <w:t xml:space="preserve">e </w:t>
      </w:r>
      <w:r w:rsidRPr="007A46AF">
        <w:rPr>
          <w:rFonts w:ascii="Nunito" w:hAnsi="Nunito" w:cstheme="minorHAnsi"/>
          <w:sz w:val="24"/>
          <w:szCs w:val="24"/>
          <w:lang w:eastAsia="en-US"/>
        </w:rPr>
        <w:t>comprehensive safety plans tailored to their specific circumstances.</w:t>
      </w:r>
      <w:r w:rsidR="00016FD6">
        <w:rPr>
          <w:rFonts w:ascii="Nunito" w:hAnsi="Nunito" w:cstheme="minorHAnsi"/>
          <w:sz w:val="24"/>
          <w:szCs w:val="24"/>
          <w:lang w:eastAsia="en-US"/>
        </w:rPr>
        <w:t xml:space="preserve"> Ensuring the safety and wellbeing of </w:t>
      </w:r>
      <w:r w:rsidR="00417775">
        <w:rPr>
          <w:rFonts w:ascii="Nunito" w:hAnsi="Nunito" w:cstheme="minorHAnsi"/>
          <w:sz w:val="24"/>
          <w:szCs w:val="24"/>
          <w:lang w:eastAsia="en-US"/>
        </w:rPr>
        <w:t xml:space="preserve">individuals/family are </w:t>
      </w:r>
      <w:r w:rsidR="00016FD6">
        <w:rPr>
          <w:rFonts w:ascii="Nunito" w:hAnsi="Nunito" w:cstheme="minorHAnsi"/>
          <w:sz w:val="24"/>
          <w:szCs w:val="24"/>
          <w:lang w:eastAsia="en-US"/>
        </w:rPr>
        <w:t xml:space="preserve">managed </w:t>
      </w:r>
      <w:r w:rsidR="00DA588A">
        <w:rPr>
          <w:rFonts w:ascii="Nunito" w:hAnsi="Nunito" w:cstheme="minorHAnsi"/>
          <w:sz w:val="24"/>
          <w:szCs w:val="24"/>
          <w:lang w:eastAsia="en-US"/>
        </w:rPr>
        <w:t>effectively</w:t>
      </w:r>
      <w:r w:rsidR="00016FD6">
        <w:rPr>
          <w:rFonts w:ascii="Nunito" w:hAnsi="Nunito" w:cstheme="minorHAnsi"/>
          <w:sz w:val="24"/>
          <w:szCs w:val="24"/>
          <w:lang w:eastAsia="en-US"/>
        </w:rPr>
        <w:t xml:space="preserve">. </w:t>
      </w:r>
    </w:p>
    <w:p w14:paraId="261D0DC2" w14:textId="77777777" w:rsidR="00804D64" w:rsidRPr="007A46AF" w:rsidRDefault="00804D64" w:rsidP="00804D64">
      <w:pPr>
        <w:pStyle w:val="ListParagraph"/>
        <w:numPr>
          <w:ilvl w:val="0"/>
          <w:numId w:val="4"/>
        </w:numPr>
        <w:rPr>
          <w:rFonts w:ascii="Nunito" w:hAnsi="Nunito" w:cstheme="minorHAnsi"/>
          <w:sz w:val="24"/>
          <w:szCs w:val="24"/>
          <w:lang w:eastAsia="en-US"/>
        </w:rPr>
      </w:pPr>
      <w:r>
        <w:rPr>
          <w:rFonts w:ascii="Nunito" w:hAnsi="Nunito" w:cstheme="minorHAnsi"/>
          <w:sz w:val="24"/>
          <w:szCs w:val="24"/>
          <w:lang w:eastAsia="en-US"/>
        </w:rPr>
        <w:t xml:space="preserve">Advocacy, </w:t>
      </w:r>
      <w:r w:rsidRPr="007A46AF">
        <w:rPr>
          <w:rFonts w:ascii="Nunito" w:hAnsi="Nunito" w:cstheme="minorHAnsi"/>
          <w:sz w:val="24"/>
          <w:szCs w:val="24"/>
          <w:lang w:eastAsia="en-US"/>
        </w:rPr>
        <w:t>Referrals and Signposting: Identifying client needs and making appropriate referrals to other specialist agencies and services within the community.</w:t>
      </w:r>
      <w:r>
        <w:rPr>
          <w:rFonts w:ascii="Nunito" w:hAnsi="Nunito" w:cstheme="minorHAnsi"/>
          <w:sz w:val="24"/>
          <w:szCs w:val="24"/>
          <w:lang w:eastAsia="en-US"/>
        </w:rPr>
        <w:t xml:space="preserve"> Advocating for clients where required and ensuring they have access to housing, legal aid, mental health service and other essential support. </w:t>
      </w:r>
    </w:p>
    <w:p w14:paraId="6BB4B9D4" w14:textId="3B74C699" w:rsidR="007C2909" w:rsidRPr="007A46AF" w:rsidRDefault="007C2909" w:rsidP="007C2909">
      <w:pPr>
        <w:pStyle w:val="ListParagraph"/>
        <w:numPr>
          <w:ilvl w:val="0"/>
          <w:numId w:val="4"/>
        </w:numPr>
        <w:rPr>
          <w:rFonts w:ascii="Nunito" w:hAnsi="Nunito" w:cstheme="minorHAnsi"/>
          <w:sz w:val="24"/>
          <w:szCs w:val="24"/>
          <w:lang w:eastAsia="en-US"/>
        </w:rPr>
      </w:pPr>
      <w:r>
        <w:rPr>
          <w:rFonts w:ascii="Nunito" w:hAnsi="Nunito" w:cstheme="minorHAnsi"/>
          <w:sz w:val="24"/>
          <w:szCs w:val="24"/>
          <w:lang w:eastAsia="en-US"/>
        </w:rPr>
        <w:t>Wellbeing/</w:t>
      </w:r>
      <w:r w:rsidRPr="007A46AF">
        <w:rPr>
          <w:rFonts w:ascii="Nunito" w:hAnsi="Nunito" w:cstheme="minorHAnsi"/>
          <w:sz w:val="24"/>
          <w:szCs w:val="24"/>
          <w:lang w:eastAsia="en-US"/>
        </w:rPr>
        <w:t xml:space="preserve">Therapeutic Interventions: Offering group therapeutic support, </w:t>
      </w:r>
      <w:r>
        <w:rPr>
          <w:rFonts w:ascii="Nunito" w:hAnsi="Nunito" w:cstheme="minorHAnsi"/>
          <w:sz w:val="24"/>
          <w:szCs w:val="24"/>
          <w:lang w:eastAsia="en-US"/>
        </w:rPr>
        <w:t>implementing</w:t>
      </w:r>
      <w:r w:rsidRPr="007A46AF">
        <w:rPr>
          <w:rFonts w:ascii="Nunito" w:hAnsi="Nunito" w:cstheme="minorHAnsi"/>
          <w:sz w:val="24"/>
          <w:szCs w:val="24"/>
          <w:lang w:eastAsia="en-US"/>
        </w:rPr>
        <w:t xml:space="preserve"> evidence-based techniques to help survivors process trauma, build resilience, and develop coping mechanisms.</w:t>
      </w:r>
    </w:p>
    <w:p w14:paraId="6E77BB4B" w14:textId="77777777" w:rsidR="00DA588A" w:rsidRPr="007A46AF" w:rsidRDefault="00DA588A" w:rsidP="00DA588A">
      <w:pPr>
        <w:pStyle w:val="ListParagraph"/>
        <w:numPr>
          <w:ilvl w:val="0"/>
          <w:numId w:val="4"/>
        </w:numPr>
        <w:rPr>
          <w:rFonts w:ascii="Nunito" w:hAnsi="Nunito" w:cstheme="minorHAnsi"/>
          <w:sz w:val="24"/>
          <w:szCs w:val="24"/>
          <w:lang w:eastAsia="en-US"/>
        </w:rPr>
      </w:pPr>
      <w:r w:rsidRPr="007A46AF">
        <w:rPr>
          <w:rFonts w:ascii="Nunito" w:hAnsi="Nunito" w:cstheme="minorHAnsi"/>
          <w:sz w:val="24"/>
          <w:szCs w:val="24"/>
          <w:lang w:eastAsia="en-US"/>
        </w:rPr>
        <w:t>Crisis Intervention: Responding to crisis situations, de-escalating conflict, and ensuring the safety and well-being of clients.</w:t>
      </w:r>
    </w:p>
    <w:p w14:paraId="025922B6" w14:textId="77777777" w:rsidR="00DA588A" w:rsidRPr="007A46AF" w:rsidRDefault="00DA588A" w:rsidP="00DA588A">
      <w:pPr>
        <w:pStyle w:val="ListParagraph"/>
        <w:numPr>
          <w:ilvl w:val="0"/>
          <w:numId w:val="4"/>
        </w:numPr>
        <w:rPr>
          <w:rFonts w:ascii="Nunito" w:hAnsi="Nunito" w:cstheme="minorHAnsi"/>
          <w:sz w:val="24"/>
          <w:szCs w:val="24"/>
          <w:lang w:eastAsia="en-US"/>
        </w:rPr>
      </w:pPr>
      <w:r w:rsidRPr="007A46AF">
        <w:rPr>
          <w:rFonts w:ascii="Nunito" w:hAnsi="Nunito" w:cstheme="minorHAnsi"/>
          <w:sz w:val="24"/>
          <w:szCs w:val="24"/>
          <w:lang w:eastAsia="en-US"/>
        </w:rPr>
        <w:t>Psychoeducation: Educating clients about domestic abuse, its impact, and available support options.</w:t>
      </w:r>
    </w:p>
    <w:p w14:paraId="30955A56" w14:textId="77777777" w:rsidR="00DA588A" w:rsidRPr="007A46AF" w:rsidRDefault="00DA588A" w:rsidP="00DA588A">
      <w:pPr>
        <w:pStyle w:val="ListParagraph"/>
        <w:numPr>
          <w:ilvl w:val="0"/>
          <w:numId w:val="4"/>
        </w:numPr>
        <w:rPr>
          <w:rFonts w:ascii="Nunito" w:hAnsi="Nunito" w:cstheme="minorHAnsi"/>
          <w:sz w:val="24"/>
          <w:szCs w:val="24"/>
          <w:lang w:eastAsia="en-US"/>
        </w:rPr>
      </w:pPr>
      <w:r w:rsidRPr="007A46AF">
        <w:rPr>
          <w:rFonts w:ascii="Nunito" w:hAnsi="Nunito" w:cstheme="minorHAnsi"/>
          <w:sz w:val="24"/>
          <w:szCs w:val="24"/>
          <w:lang w:eastAsia="en-US"/>
        </w:rPr>
        <w:t>Emotional Support: Providing a non-judgmental and supportive space for clients to express their feelings and experiences.</w:t>
      </w:r>
    </w:p>
    <w:p w14:paraId="319BFB02" w14:textId="77777777" w:rsidR="00DA588A" w:rsidRPr="007A46AF" w:rsidRDefault="00DA588A" w:rsidP="00DA588A">
      <w:pPr>
        <w:pStyle w:val="ListParagraph"/>
        <w:numPr>
          <w:ilvl w:val="0"/>
          <w:numId w:val="4"/>
        </w:numPr>
        <w:rPr>
          <w:rFonts w:ascii="Nunito" w:hAnsi="Nunito" w:cstheme="minorHAnsi"/>
          <w:sz w:val="24"/>
          <w:szCs w:val="24"/>
          <w:lang w:eastAsia="en-US"/>
        </w:rPr>
      </w:pPr>
      <w:r w:rsidRPr="007A46AF">
        <w:rPr>
          <w:rFonts w:ascii="Nunito" w:hAnsi="Nunito" w:cstheme="minorHAnsi"/>
          <w:sz w:val="24"/>
          <w:szCs w:val="24"/>
          <w:lang w:eastAsia="en-US"/>
        </w:rPr>
        <w:t>Collaboration: Working closely with other professionals, including police, social services, health providers, and legal representatives, to ensure a coordinated approach to client care.</w:t>
      </w:r>
    </w:p>
    <w:p w14:paraId="47F944DB" w14:textId="77777777" w:rsidR="00DA588A" w:rsidRPr="007A46AF" w:rsidRDefault="00DA588A" w:rsidP="00DA588A">
      <w:pPr>
        <w:pStyle w:val="ListParagraph"/>
        <w:numPr>
          <w:ilvl w:val="0"/>
          <w:numId w:val="4"/>
        </w:numPr>
        <w:rPr>
          <w:rFonts w:ascii="Nunito" w:hAnsi="Nunito" w:cstheme="minorHAnsi"/>
          <w:sz w:val="24"/>
          <w:szCs w:val="24"/>
          <w:lang w:eastAsia="en-US"/>
        </w:rPr>
      </w:pPr>
      <w:r w:rsidRPr="007A46AF">
        <w:rPr>
          <w:rFonts w:ascii="Nunito" w:hAnsi="Nunito" w:cstheme="minorHAnsi"/>
          <w:sz w:val="24"/>
          <w:szCs w:val="24"/>
          <w:lang w:eastAsia="en-US"/>
        </w:rPr>
        <w:t>Record Keeping: Maintaining accurate and confidential client records, documenting interventions, progress, and outcomes in line with organisational policies and professional standards.</w:t>
      </w:r>
    </w:p>
    <w:p w14:paraId="00A50976" w14:textId="6C1C0CBD" w:rsidR="00DA588A" w:rsidRPr="00DA588A" w:rsidRDefault="00DA588A" w:rsidP="007A46AF">
      <w:pPr>
        <w:pStyle w:val="ListParagraph"/>
        <w:numPr>
          <w:ilvl w:val="0"/>
          <w:numId w:val="4"/>
        </w:numPr>
        <w:spacing w:after="411"/>
        <w:rPr>
          <w:rFonts w:ascii="Nunito" w:hAnsi="Nunito" w:cstheme="minorHAnsi"/>
          <w:sz w:val="24"/>
          <w:szCs w:val="24"/>
          <w:lang w:eastAsia="en-US"/>
        </w:rPr>
      </w:pPr>
      <w:r w:rsidRPr="00DA588A">
        <w:rPr>
          <w:rFonts w:ascii="Nunito" w:hAnsi="Nunito"/>
          <w:sz w:val="24"/>
          <w:szCs w:val="24"/>
        </w:rPr>
        <w:t>Networking: Attend relevant meetings and events to represent the organisation and share best practices.</w:t>
      </w:r>
    </w:p>
    <w:p w14:paraId="27C27CE1" w14:textId="62D018D3" w:rsidR="00D46B85" w:rsidRPr="00D46B85" w:rsidRDefault="000915AB" w:rsidP="007A46AF">
      <w:pPr>
        <w:pStyle w:val="ListParagraph"/>
        <w:numPr>
          <w:ilvl w:val="0"/>
          <w:numId w:val="4"/>
        </w:numPr>
        <w:spacing w:after="411"/>
        <w:rPr>
          <w:rFonts w:ascii="Nunito" w:hAnsi="Nunito" w:cstheme="minorHAnsi"/>
          <w:sz w:val="24"/>
          <w:szCs w:val="24"/>
          <w:lang w:eastAsia="en-US"/>
        </w:rPr>
      </w:pPr>
      <w:r w:rsidRPr="00DA588A">
        <w:rPr>
          <w:rFonts w:ascii="Nunito" w:hAnsi="Nunito"/>
          <w:sz w:val="24"/>
          <w:szCs w:val="24"/>
        </w:rPr>
        <w:t xml:space="preserve">Monitoring and Evaluation: </w:t>
      </w:r>
      <w:r w:rsidR="00594284">
        <w:rPr>
          <w:rFonts w:ascii="Nunito" w:hAnsi="Nunito"/>
          <w:sz w:val="24"/>
          <w:szCs w:val="24"/>
        </w:rPr>
        <w:t xml:space="preserve">be able to demonstrate the impact the role makes through </w:t>
      </w:r>
      <w:r w:rsidR="00825FFC">
        <w:rPr>
          <w:rFonts w:ascii="Nunito" w:hAnsi="Nunito"/>
          <w:sz w:val="24"/>
          <w:szCs w:val="24"/>
        </w:rPr>
        <w:t>c</w:t>
      </w:r>
      <w:r w:rsidR="00594284">
        <w:rPr>
          <w:rFonts w:ascii="Nunito" w:hAnsi="Nunito"/>
          <w:sz w:val="24"/>
          <w:szCs w:val="24"/>
        </w:rPr>
        <w:t>ase studies</w:t>
      </w:r>
      <w:r w:rsidR="00825FFC">
        <w:rPr>
          <w:rFonts w:ascii="Nunito" w:hAnsi="Nunito"/>
          <w:sz w:val="24"/>
          <w:szCs w:val="24"/>
        </w:rPr>
        <w:t xml:space="preserve"> and feedback </w:t>
      </w:r>
    </w:p>
    <w:p w14:paraId="59DC7C1D" w14:textId="6ACEC22B" w:rsidR="00747A61" w:rsidRPr="008C47A6" w:rsidRDefault="000915AB" w:rsidP="007A46AF">
      <w:pPr>
        <w:pStyle w:val="ListParagraph"/>
        <w:numPr>
          <w:ilvl w:val="0"/>
          <w:numId w:val="4"/>
        </w:numPr>
        <w:spacing w:after="411"/>
        <w:rPr>
          <w:rFonts w:ascii="Nunito" w:hAnsi="Nunito"/>
          <w:b/>
          <w:bCs/>
          <w:color w:val="0070C0"/>
          <w:sz w:val="24"/>
          <w:szCs w:val="24"/>
        </w:rPr>
      </w:pPr>
      <w:r w:rsidRPr="008C47A6">
        <w:rPr>
          <w:rFonts w:ascii="Nunito" w:hAnsi="Nunito"/>
          <w:sz w:val="24"/>
          <w:szCs w:val="24"/>
        </w:rPr>
        <w:t xml:space="preserve">Training and Development: Stay up-to-date with best practices in domestic abuse support, wellbeing, and </w:t>
      </w:r>
      <w:r w:rsidR="00825FFC">
        <w:rPr>
          <w:rFonts w:ascii="Nunito" w:hAnsi="Nunito"/>
          <w:sz w:val="24"/>
          <w:szCs w:val="24"/>
        </w:rPr>
        <w:t>trauma informed practices</w:t>
      </w:r>
      <w:r w:rsidR="008C47A6" w:rsidRPr="008C47A6">
        <w:rPr>
          <w:rFonts w:ascii="Nunito" w:hAnsi="Nunito"/>
          <w:sz w:val="24"/>
          <w:szCs w:val="24"/>
        </w:rPr>
        <w:t xml:space="preserve"> </w:t>
      </w:r>
      <w:r w:rsidR="008C47A6" w:rsidRPr="008C47A6">
        <w:rPr>
          <w:rFonts w:ascii="Nunito" w:hAnsi="Nunito" w:cstheme="minorHAnsi"/>
          <w:sz w:val="24"/>
          <w:szCs w:val="24"/>
          <w:lang w:eastAsia="en-US"/>
        </w:rPr>
        <w:t>(most training required is ran Tuesday – Thursday)</w:t>
      </w:r>
      <w:r w:rsidRPr="008C47A6">
        <w:rPr>
          <w:rFonts w:ascii="Nunito" w:hAnsi="Nunito"/>
          <w:sz w:val="24"/>
          <w:szCs w:val="24"/>
        </w:rPr>
        <w:br/>
      </w:r>
    </w:p>
    <w:p w14:paraId="5343E5D1" w14:textId="32BEB96E" w:rsidR="009257CA" w:rsidRPr="007A46AF" w:rsidRDefault="009257CA" w:rsidP="007A46AF">
      <w:pPr>
        <w:pStyle w:val="NoSpacing"/>
        <w:rPr>
          <w:rFonts w:ascii="Nunito" w:hAnsi="Nunito"/>
          <w:b/>
          <w:bCs/>
          <w:color w:val="0070C0"/>
          <w:sz w:val="24"/>
          <w:szCs w:val="24"/>
        </w:rPr>
      </w:pPr>
      <w:r w:rsidRPr="007A46AF">
        <w:rPr>
          <w:rFonts w:ascii="Nunito" w:hAnsi="Nunito"/>
          <w:b/>
          <w:bCs/>
          <w:color w:val="0070C0"/>
          <w:sz w:val="24"/>
          <w:szCs w:val="24"/>
        </w:rPr>
        <w:t>About you:</w:t>
      </w:r>
    </w:p>
    <w:p w14:paraId="6595BC09" w14:textId="5FF9FB70" w:rsidR="00A46A8F" w:rsidRPr="004D75E8" w:rsidRDefault="009257CA" w:rsidP="007A46AF">
      <w:pPr>
        <w:pStyle w:val="NoSpacing"/>
        <w:rPr>
          <w:rFonts w:ascii="Nunito" w:hAnsi="Nunito"/>
          <w:sz w:val="24"/>
          <w:szCs w:val="24"/>
        </w:rPr>
      </w:pPr>
      <w:r w:rsidRPr="007A46AF">
        <w:rPr>
          <w:rFonts w:ascii="Nunito" w:hAnsi="Nunito"/>
          <w:sz w:val="24"/>
          <w:szCs w:val="24"/>
        </w:rPr>
        <w:lastRenderedPageBreak/>
        <w:t xml:space="preserve">You will be a dynamic self-starter playing a key role in the development and growth of the </w:t>
      </w:r>
      <w:r w:rsidR="00AB0A29" w:rsidRPr="007A46AF">
        <w:rPr>
          <w:rFonts w:ascii="Nunito" w:hAnsi="Nunito"/>
          <w:sz w:val="24"/>
          <w:szCs w:val="24"/>
        </w:rPr>
        <w:t>service.</w:t>
      </w:r>
      <w:r w:rsidRPr="007A46AF">
        <w:rPr>
          <w:rFonts w:ascii="Nunito" w:hAnsi="Nunito"/>
          <w:sz w:val="24"/>
          <w:szCs w:val="24"/>
        </w:rPr>
        <w:t xml:space="preserve"> You will be empa</w:t>
      </w:r>
      <w:r w:rsidR="00B11B1C">
        <w:rPr>
          <w:rFonts w:ascii="Nunito" w:hAnsi="Nunito"/>
          <w:sz w:val="24"/>
          <w:szCs w:val="24"/>
        </w:rPr>
        <w:t>thetic</w:t>
      </w:r>
      <w:r w:rsidRPr="007A46AF">
        <w:rPr>
          <w:rFonts w:ascii="Nunito" w:hAnsi="Nunito"/>
          <w:sz w:val="24"/>
          <w:szCs w:val="24"/>
        </w:rPr>
        <w:t xml:space="preserve"> and ensure that the voice of the survivor is heard and that it feeds into the strategic direction of the organisation to promote a client led vision.</w:t>
      </w:r>
      <w:r w:rsidR="004D75E8">
        <w:rPr>
          <w:rFonts w:ascii="Nunito" w:hAnsi="Nunito"/>
          <w:sz w:val="24"/>
          <w:szCs w:val="24"/>
        </w:rPr>
        <w:t xml:space="preserve"> </w:t>
      </w:r>
      <w:r w:rsidR="0053726E" w:rsidRPr="004D75E8">
        <w:rPr>
          <w:rFonts w:ascii="Nunito" w:hAnsi="Nunito"/>
          <w:sz w:val="24"/>
          <w:szCs w:val="24"/>
        </w:rPr>
        <w:t xml:space="preserve">Demonstrate an </w:t>
      </w:r>
      <w:r w:rsidR="00A46A8F" w:rsidRPr="004D75E8">
        <w:rPr>
          <w:rFonts w:ascii="Nunito" w:hAnsi="Nunito"/>
          <w:sz w:val="24"/>
          <w:szCs w:val="24"/>
        </w:rPr>
        <w:t>understanding of domestic abuse dynamics, trauma-informed practice, and wellbeing principles.</w:t>
      </w:r>
      <w:r w:rsidR="000B1A8A">
        <w:rPr>
          <w:rFonts w:ascii="Nunito" w:hAnsi="Nunito"/>
          <w:sz w:val="24"/>
          <w:szCs w:val="24"/>
        </w:rPr>
        <w:t xml:space="preserve"> Have excellent communication </w:t>
      </w:r>
      <w:r w:rsidR="001E4B4A">
        <w:rPr>
          <w:rFonts w:ascii="Nunito" w:hAnsi="Nunito"/>
          <w:sz w:val="24"/>
          <w:szCs w:val="24"/>
        </w:rPr>
        <w:t>skills</w:t>
      </w:r>
      <w:r w:rsidR="000B1A8A">
        <w:rPr>
          <w:rFonts w:ascii="Nunito" w:hAnsi="Nunito"/>
          <w:sz w:val="24"/>
          <w:szCs w:val="24"/>
        </w:rPr>
        <w:t xml:space="preserve"> and have the ability to build a rapport quickly, in person or virtually</w:t>
      </w:r>
      <w:r w:rsidR="0053726E" w:rsidRPr="004D75E8">
        <w:rPr>
          <w:rFonts w:ascii="Nunito" w:hAnsi="Nunito"/>
          <w:sz w:val="24"/>
          <w:szCs w:val="24"/>
        </w:rPr>
        <w:t xml:space="preserve">. </w:t>
      </w:r>
      <w:r w:rsidR="00633C52">
        <w:rPr>
          <w:rFonts w:ascii="Nunito" w:hAnsi="Nunito"/>
          <w:sz w:val="24"/>
          <w:szCs w:val="24"/>
        </w:rPr>
        <w:t xml:space="preserve">You will have the ability to work </w:t>
      </w:r>
      <w:r w:rsidR="00DF631C">
        <w:rPr>
          <w:rFonts w:ascii="Nunito" w:hAnsi="Nunito"/>
          <w:sz w:val="24"/>
          <w:szCs w:val="24"/>
        </w:rPr>
        <w:t xml:space="preserve">autonomously </w:t>
      </w:r>
      <w:r w:rsidR="00633C52">
        <w:rPr>
          <w:rFonts w:ascii="Nunito" w:hAnsi="Nunito"/>
          <w:sz w:val="24"/>
          <w:szCs w:val="24"/>
        </w:rPr>
        <w:t>and as part of a team in a fast-paced environment.</w:t>
      </w:r>
      <w:r w:rsidR="00DF631C">
        <w:rPr>
          <w:rFonts w:ascii="Nunito" w:hAnsi="Nunito"/>
          <w:sz w:val="24"/>
          <w:szCs w:val="24"/>
        </w:rPr>
        <w:t xml:space="preserve"> </w:t>
      </w:r>
      <w:r w:rsidR="00947096">
        <w:rPr>
          <w:rFonts w:ascii="Nunito" w:hAnsi="Nunito"/>
          <w:sz w:val="24"/>
          <w:szCs w:val="24"/>
        </w:rPr>
        <w:t>The ideal candidates will a</w:t>
      </w:r>
      <w:r w:rsidR="004D75E8" w:rsidRPr="004D75E8">
        <w:rPr>
          <w:rFonts w:ascii="Nunito" w:hAnsi="Nunito"/>
          <w:sz w:val="24"/>
          <w:szCs w:val="24"/>
        </w:rPr>
        <w:t xml:space="preserve">lways work to a high standard of </w:t>
      </w:r>
      <w:r w:rsidR="00A46A8F" w:rsidRPr="004D75E8">
        <w:rPr>
          <w:rFonts w:ascii="Nunito" w:hAnsi="Nunito"/>
          <w:sz w:val="24"/>
          <w:szCs w:val="24"/>
        </w:rPr>
        <w:t>empathy, patience, and understanding</w:t>
      </w:r>
      <w:r w:rsidR="00947096">
        <w:rPr>
          <w:rFonts w:ascii="Nunito" w:hAnsi="Nunito"/>
          <w:sz w:val="24"/>
          <w:szCs w:val="24"/>
        </w:rPr>
        <w:t>, with a k</w:t>
      </w:r>
      <w:r w:rsidR="00A46A8F" w:rsidRPr="004D75E8">
        <w:rPr>
          <w:rFonts w:ascii="Nunito" w:hAnsi="Nunito"/>
          <w:sz w:val="24"/>
          <w:szCs w:val="24"/>
        </w:rPr>
        <w:t>nowledge of safeguarding procedures and practices.</w:t>
      </w:r>
      <w:r w:rsidR="00A46A8F" w:rsidRPr="004D75E8">
        <w:rPr>
          <w:rFonts w:ascii="Nunito" w:hAnsi="Nunito"/>
        </w:rPr>
        <w:br/>
      </w:r>
    </w:p>
    <w:p w14:paraId="541CB224" w14:textId="580B698F" w:rsidR="007E02CC" w:rsidRPr="007A46AF" w:rsidRDefault="007E02CC" w:rsidP="007E02CC">
      <w:pPr>
        <w:pStyle w:val="NoSpacing"/>
        <w:rPr>
          <w:rFonts w:ascii="Nunito" w:hAnsi="Nunito"/>
          <w:b/>
          <w:bCs/>
          <w:color w:val="0070C0"/>
          <w:sz w:val="24"/>
          <w:szCs w:val="24"/>
        </w:rPr>
      </w:pPr>
      <w:r>
        <w:rPr>
          <w:rFonts w:ascii="Nunito" w:hAnsi="Nunito"/>
          <w:b/>
          <w:bCs/>
          <w:color w:val="0070C0"/>
          <w:sz w:val="24"/>
          <w:szCs w:val="24"/>
        </w:rPr>
        <w:t>What NIDAS offer</w:t>
      </w:r>
      <w:r w:rsidRPr="007A46AF">
        <w:rPr>
          <w:rFonts w:ascii="Nunito" w:hAnsi="Nunito"/>
          <w:b/>
          <w:bCs/>
          <w:color w:val="0070C0"/>
          <w:sz w:val="24"/>
          <w:szCs w:val="24"/>
        </w:rPr>
        <w:t>:</w:t>
      </w:r>
    </w:p>
    <w:p w14:paraId="29BBA3BB" w14:textId="40814F25" w:rsidR="006A0E05" w:rsidRDefault="00E576E6" w:rsidP="002C0E1E">
      <w:pPr>
        <w:pStyle w:val="NoSpacing"/>
        <w:rPr>
          <w:rFonts w:ascii="Nunito" w:hAnsi="Nunito"/>
          <w:sz w:val="24"/>
          <w:szCs w:val="24"/>
        </w:rPr>
      </w:pPr>
      <w:r>
        <w:rPr>
          <w:rFonts w:ascii="Nunito" w:hAnsi="Nunito"/>
          <w:sz w:val="24"/>
          <w:szCs w:val="24"/>
        </w:rPr>
        <w:t>We are committ</w:t>
      </w:r>
      <w:r w:rsidR="007C59C9">
        <w:rPr>
          <w:rFonts w:ascii="Nunito" w:hAnsi="Nunito"/>
          <w:sz w:val="24"/>
          <w:szCs w:val="24"/>
        </w:rPr>
        <w:t xml:space="preserve">ed to fostering a supportive </w:t>
      </w:r>
      <w:r w:rsidR="006A0E05">
        <w:rPr>
          <w:rFonts w:ascii="Nunito" w:hAnsi="Nunito"/>
          <w:sz w:val="24"/>
          <w:szCs w:val="24"/>
        </w:rPr>
        <w:t>environment for our staff team</w:t>
      </w:r>
      <w:r w:rsidR="002C0E1E">
        <w:rPr>
          <w:rFonts w:ascii="Nunito" w:hAnsi="Nunito"/>
          <w:sz w:val="24"/>
          <w:szCs w:val="24"/>
        </w:rPr>
        <w:t xml:space="preserve">. Your wellbeing is paramount which is why we provide dedicated wellbeing </w:t>
      </w:r>
      <w:r w:rsidR="003730C4">
        <w:rPr>
          <w:rFonts w:ascii="Nunito" w:hAnsi="Nunito"/>
          <w:sz w:val="24"/>
          <w:szCs w:val="24"/>
        </w:rPr>
        <w:t>hours</w:t>
      </w:r>
      <w:r w:rsidR="008A3F13">
        <w:rPr>
          <w:rFonts w:ascii="Nunito" w:hAnsi="Nunito"/>
          <w:sz w:val="24"/>
          <w:szCs w:val="24"/>
        </w:rPr>
        <w:t xml:space="preserve">, and support in </w:t>
      </w:r>
      <w:r w:rsidR="003730C4">
        <w:rPr>
          <w:rFonts w:ascii="Nunito" w:hAnsi="Nunito"/>
          <w:sz w:val="24"/>
          <w:szCs w:val="24"/>
        </w:rPr>
        <w:t>addition</w:t>
      </w:r>
      <w:r w:rsidR="008A3F13">
        <w:rPr>
          <w:rFonts w:ascii="Nunito" w:hAnsi="Nunito"/>
          <w:sz w:val="24"/>
          <w:szCs w:val="24"/>
        </w:rPr>
        <w:t xml:space="preserve"> to regular team development days to nurture a thriving and collaborative environment. </w:t>
      </w:r>
      <w:r w:rsidR="007A516A">
        <w:rPr>
          <w:rFonts w:ascii="Nunito" w:hAnsi="Nunito"/>
          <w:sz w:val="24"/>
          <w:szCs w:val="24"/>
        </w:rPr>
        <w:t xml:space="preserve">We offer </w:t>
      </w:r>
      <w:r w:rsidR="003730C4">
        <w:rPr>
          <w:rFonts w:ascii="Nunito" w:hAnsi="Nunito"/>
          <w:sz w:val="24"/>
          <w:szCs w:val="24"/>
        </w:rPr>
        <w:t>comprehensive</w:t>
      </w:r>
      <w:r w:rsidR="007A516A">
        <w:rPr>
          <w:rFonts w:ascii="Nunito" w:hAnsi="Nunito"/>
          <w:sz w:val="24"/>
          <w:szCs w:val="24"/>
        </w:rPr>
        <w:t xml:space="preserve"> training and </w:t>
      </w:r>
      <w:r w:rsidR="003730C4">
        <w:rPr>
          <w:rFonts w:ascii="Nunito" w:hAnsi="Nunito"/>
          <w:sz w:val="24"/>
          <w:szCs w:val="24"/>
        </w:rPr>
        <w:t>development</w:t>
      </w:r>
      <w:r w:rsidR="007A516A">
        <w:rPr>
          <w:rFonts w:ascii="Nunito" w:hAnsi="Nunito"/>
          <w:sz w:val="24"/>
          <w:szCs w:val="24"/>
        </w:rPr>
        <w:t xml:space="preserve"> opportunities. Frontline </w:t>
      </w:r>
      <w:r w:rsidR="003730C4">
        <w:rPr>
          <w:rFonts w:ascii="Nunito" w:hAnsi="Nunito"/>
          <w:sz w:val="24"/>
          <w:szCs w:val="24"/>
        </w:rPr>
        <w:t>practitioners</w:t>
      </w:r>
      <w:r w:rsidR="007A516A">
        <w:rPr>
          <w:rFonts w:ascii="Nunito" w:hAnsi="Nunito"/>
          <w:sz w:val="24"/>
          <w:szCs w:val="24"/>
        </w:rPr>
        <w:t xml:space="preserve"> are provided </w:t>
      </w:r>
      <w:r w:rsidR="00E87A25">
        <w:rPr>
          <w:rFonts w:ascii="Nunito" w:hAnsi="Nunito"/>
          <w:sz w:val="24"/>
          <w:szCs w:val="24"/>
        </w:rPr>
        <w:t xml:space="preserve">regular clinical </w:t>
      </w:r>
      <w:r w:rsidR="003730C4">
        <w:rPr>
          <w:rFonts w:ascii="Nunito" w:hAnsi="Nunito"/>
          <w:sz w:val="24"/>
          <w:szCs w:val="24"/>
        </w:rPr>
        <w:t xml:space="preserve">supervision to provide a safe space for reflection and support. </w:t>
      </w:r>
    </w:p>
    <w:p w14:paraId="50B32A09" w14:textId="77777777" w:rsidR="007E02CC" w:rsidRDefault="007E02CC" w:rsidP="007A46AF">
      <w:pPr>
        <w:pStyle w:val="NoSpacing"/>
        <w:rPr>
          <w:rFonts w:ascii="Nunito" w:hAnsi="Nunito"/>
          <w:sz w:val="24"/>
          <w:szCs w:val="24"/>
        </w:rPr>
      </w:pPr>
    </w:p>
    <w:p w14:paraId="44486740" w14:textId="4653EE31" w:rsidR="00CD744E" w:rsidRDefault="006824E1" w:rsidP="00861F42">
      <w:pPr>
        <w:spacing w:after="411"/>
        <w:ind w:left="3" w:hanging="10"/>
        <w:rPr>
          <w:rFonts w:ascii="Nunito" w:hAnsi="Nunito" w:cstheme="minorHAnsi"/>
          <w:sz w:val="24"/>
          <w:szCs w:val="24"/>
        </w:rPr>
      </w:pPr>
      <w:r w:rsidRPr="00861F42">
        <w:rPr>
          <w:rFonts w:ascii="Nunito" w:hAnsi="Nunito" w:cstheme="minorHAnsi"/>
          <w:b/>
          <w:bCs/>
          <w:color w:val="0070C0"/>
          <w:sz w:val="24"/>
          <w:szCs w:val="24"/>
        </w:rPr>
        <w:t xml:space="preserve">To Apply: </w:t>
      </w:r>
      <w:r w:rsidR="00861F42">
        <w:rPr>
          <w:rFonts w:ascii="Nunito" w:hAnsi="Nunito" w:cstheme="minorHAnsi"/>
          <w:b/>
          <w:bCs/>
          <w:sz w:val="24"/>
          <w:szCs w:val="24"/>
        </w:rPr>
        <w:br/>
      </w:r>
      <w:r w:rsidR="00861F42" w:rsidRPr="00861F42">
        <w:rPr>
          <w:rFonts w:ascii="Nunito" w:hAnsi="Nunito" w:cstheme="minorHAnsi"/>
          <w:sz w:val="24"/>
          <w:szCs w:val="24"/>
        </w:rPr>
        <w:t>P</w:t>
      </w:r>
      <w:r w:rsidRPr="006824E1">
        <w:rPr>
          <w:rFonts w:ascii="Nunito" w:hAnsi="Nunito" w:cstheme="minorHAnsi"/>
          <w:sz w:val="24"/>
          <w:szCs w:val="24"/>
        </w:rPr>
        <w:t xml:space="preserve">lease contact </w:t>
      </w:r>
      <w:hyperlink r:id="rId11" w:history="1">
        <w:r w:rsidR="001F3576" w:rsidRPr="004D79C2">
          <w:rPr>
            <w:rStyle w:val="Hyperlink"/>
            <w:rFonts w:ascii="Nunito" w:hAnsi="Nunito" w:cstheme="minorHAnsi"/>
            <w:sz w:val="24"/>
            <w:szCs w:val="24"/>
          </w:rPr>
          <w:t>leanne@nidas.org.uk</w:t>
        </w:r>
      </w:hyperlink>
      <w:r w:rsidR="001F3576">
        <w:rPr>
          <w:rFonts w:ascii="Nunito" w:hAnsi="Nunito" w:cstheme="minorHAnsi"/>
          <w:sz w:val="24"/>
          <w:szCs w:val="24"/>
        </w:rPr>
        <w:t xml:space="preserve"> for an application pack or send an upto date CV with supporting statement that highlights your interest in NIDAS</w:t>
      </w:r>
      <w:r w:rsidR="006D5740">
        <w:rPr>
          <w:rFonts w:ascii="Nunito" w:hAnsi="Nunito" w:cstheme="minorHAnsi"/>
          <w:sz w:val="24"/>
          <w:szCs w:val="24"/>
        </w:rPr>
        <w:t xml:space="preserve">, this role and summarises your fit against the criteria set out within the duties and </w:t>
      </w:r>
      <w:r w:rsidR="006F5C78">
        <w:rPr>
          <w:rFonts w:ascii="Nunito" w:hAnsi="Nunito" w:cstheme="minorHAnsi"/>
          <w:sz w:val="24"/>
          <w:szCs w:val="24"/>
        </w:rPr>
        <w:t>responsibilities</w:t>
      </w:r>
      <w:r w:rsidR="006D5740">
        <w:rPr>
          <w:rFonts w:ascii="Nunito" w:hAnsi="Nunito" w:cstheme="minorHAnsi"/>
          <w:sz w:val="24"/>
          <w:szCs w:val="24"/>
        </w:rPr>
        <w:t xml:space="preserve">. </w:t>
      </w:r>
      <w:r w:rsidR="006F5C78">
        <w:rPr>
          <w:rFonts w:ascii="Nunito" w:hAnsi="Nunito" w:cstheme="minorHAnsi"/>
          <w:sz w:val="24"/>
          <w:szCs w:val="24"/>
        </w:rPr>
        <w:br/>
      </w:r>
      <w:r w:rsidR="00491C4A" w:rsidRPr="006F5C78">
        <w:rPr>
          <w:rFonts w:ascii="Nunito" w:hAnsi="Nunito" w:cstheme="minorHAnsi"/>
          <w:sz w:val="24"/>
          <w:szCs w:val="24"/>
        </w:rPr>
        <w:t xml:space="preserve">If you have been shortlisted by interview you will be </w:t>
      </w:r>
      <w:r w:rsidR="006F5C78" w:rsidRPr="006F5C78">
        <w:rPr>
          <w:rFonts w:ascii="Nunito" w:hAnsi="Nunito" w:cstheme="minorHAnsi"/>
          <w:sz w:val="24"/>
          <w:szCs w:val="24"/>
        </w:rPr>
        <w:t>informed</w:t>
      </w:r>
      <w:r w:rsidR="00491C4A" w:rsidRPr="006F5C78">
        <w:rPr>
          <w:rFonts w:ascii="Nunito" w:hAnsi="Nunito" w:cstheme="minorHAnsi"/>
          <w:sz w:val="24"/>
          <w:szCs w:val="24"/>
        </w:rPr>
        <w:t xml:space="preserve"> by email.</w:t>
      </w:r>
      <w:r w:rsidR="00491C4A">
        <w:rPr>
          <w:rFonts w:ascii="Nunito" w:hAnsi="Nunito" w:cstheme="minorHAnsi"/>
          <w:sz w:val="24"/>
          <w:szCs w:val="24"/>
        </w:rPr>
        <w:t xml:space="preserve"> Regrettably </w:t>
      </w:r>
      <w:r w:rsidR="009257CA" w:rsidRPr="00F44BF7">
        <w:rPr>
          <w:rFonts w:ascii="Nunito" w:hAnsi="Nunito" w:cstheme="minorHAnsi"/>
          <w:noProof/>
          <w:sz w:val="24"/>
          <w:szCs w:val="24"/>
        </w:rPr>
        <w:drawing>
          <wp:anchor distT="0" distB="0" distL="114300" distR="114300" simplePos="0" relativeHeight="251659264" behindDoc="0" locked="0" layoutInCell="1" allowOverlap="0" wp14:anchorId="795FCC9E" wp14:editId="6B39C34E">
            <wp:simplePos x="0" y="0"/>
            <wp:positionH relativeFrom="page">
              <wp:posOffset>6000828</wp:posOffset>
            </wp:positionH>
            <wp:positionV relativeFrom="page">
              <wp:posOffset>3636426</wp:posOffset>
            </wp:positionV>
            <wp:extent cx="1386840" cy="2904744"/>
            <wp:effectExtent l="0" t="0" r="0" b="0"/>
            <wp:wrapSquare wrapText="bothSides"/>
            <wp:docPr id="1088" name="Picture 1088" descr="A picture containing dark&#10;&#10;Description automatically generated"/>
            <wp:cNvGraphicFramePr/>
            <a:graphic xmlns:a="http://schemas.openxmlformats.org/drawingml/2006/main">
              <a:graphicData uri="http://schemas.openxmlformats.org/drawingml/2006/picture">
                <pic:pic xmlns:pic="http://schemas.openxmlformats.org/drawingml/2006/picture">
                  <pic:nvPicPr>
                    <pic:cNvPr id="1088" name="Picture 1088" descr="A picture containing dark&#10;&#10;Description automatically generated"/>
                    <pic:cNvPicPr/>
                  </pic:nvPicPr>
                  <pic:blipFill>
                    <a:blip r:embed="rId12"/>
                    <a:stretch>
                      <a:fillRect/>
                    </a:stretch>
                  </pic:blipFill>
                  <pic:spPr>
                    <a:xfrm>
                      <a:off x="0" y="0"/>
                      <a:ext cx="1386840" cy="2904744"/>
                    </a:xfrm>
                    <a:prstGeom prst="rect">
                      <a:avLst/>
                    </a:prstGeom>
                  </pic:spPr>
                </pic:pic>
              </a:graphicData>
            </a:graphic>
          </wp:anchor>
        </w:drawing>
      </w:r>
      <w:r w:rsidR="00491C4A">
        <w:rPr>
          <w:rFonts w:ascii="Nunito" w:hAnsi="Nunito" w:cstheme="minorHAnsi"/>
          <w:sz w:val="24"/>
          <w:szCs w:val="24"/>
        </w:rPr>
        <w:t xml:space="preserve">we are unable to acknowledge unsuccessful </w:t>
      </w:r>
      <w:r w:rsidR="006F5C78">
        <w:rPr>
          <w:rFonts w:ascii="Nunito" w:hAnsi="Nunito" w:cstheme="minorHAnsi"/>
          <w:sz w:val="24"/>
          <w:szCs w:val="24"/>
        </w:rPr>
        <w:t xml:space="preserve">applicant. We reserve the right to close a recruitment campaign earlier than the closing date if a high volume of responses are received. </w:t>
      </w:r>
    </w:p>
    <w:p w14:paraId="4AD61D0A" w14:textId="77777777" w:rsidR="00861F42" w:rsidRPr="007A46AF" w:rsidRDefault="00861F42" w:rsidP="00861F42">
      <w:pPr>
        <w:pStyle w:val="NoSpacing"/>
        <w:rPr>
          <w:rFonts w:ascii="Nunito" w:hAnsi="Nunito"/>
          <w:sz w:val="24"/>
          <w:szCs w:val="24"/>
        </w:rPr>
      </w:pPr>
      <w:r w:rsidRPr="007A46AF">
        <w:rPr>
          <w:rFonts w:ascii="Nunito" w:hAnsi="Nunito"/>
          <w:sz w:val="24"/>
          <w:szCs w:val="24"/>
        </w:rPr>
        <w:t>As an Equal Opportunities and Disability Confident Employer, the organisation welcomes applications from all suitably qualified candidates including those from Black, Asian and minority ethnic (BAME) groups and disabled candidates. As part of our LGBT + Allies Programme, we also welcome applications from members of the LGBT + community and encourage inclusivity in the workplace.</w:t>
      </w:r>
    </w:p>
    <w:p w14:paraId="1324F37C" w14:textId="77777777" w:rsidR="00861F42" w:rsidRPr="007A46AF" w:rsidRDefault="00861F42" w:rsidP="00861F42">
      <w:pPr>
        <w:pStyle w:val="NoSpacing"/>
        <w:rPr>
          <w:rFonts w:ascii="Nunito" w:hAnsi="Nunito"/>
          <w:sz w:val="24"/>
          <w:szCs w:val="24"/>
        </w:rPr>
      </w:pPr>
      <w:r w:rsidRPr="007A46AF">
        <w:rPr>
          <w:rFonts w:ascii="Nunito" w:hAnsi="Nunito"/>
          <w:sz w:val="24"/>
          <w:szCs w:val="24"/>
        </w:rPr>
        <w:t xml:space="preserve">This post is exempt under schedule 9, paragraph 1 of the Equality Act 2010 and is only open to female applicants. </w:t>
      </w:r>
    </w:p>
    <w:p w14:paraId="3A7F9078" w14:textId="77777777" w:rsidR="00861F42" w:rsidRPr="00861F42" w:rsidRDefault="00861F42" w:rsidP="00861F42">
      <w:pPr>
        <w:spacing w:after="411"/>
        <w:ind w:left="3" w:hanging="10"/>
        <w:rPr>
          <w:rFonts w:ascii="Nunito" w:hAnsi="Nunito" w:cstheme="minorHAnsi"/>
          <w:b/>
          <w:bCs/>
          <w:sz w:val="24"/>
          <w:szCs w:val="24"/>
        </w:rPr>
      </w:pPr>
    </w:p>
    <w:sectPr w:rsidR="00861F42" w:rsidRPr="00861F42">
      <w:footerReference w:type="default" r:id="rId13"/>
      <w:pgSz w:w="11910" w:h="16845"/>
      <w:pgMar w:top="709" w:right="778" w:bottom="603" w:left="7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EA1C" w14:textId="77777777" w:rsidR="008666EB" w:rsidRDefault="008666EB" w:rsidP="00FA58C9">
      <w:pPr>
        <w:spacing w:after="0" w:line="240" w:lineRule="auto"/>
      </w:pPr>
      <w:r>
        <w:separator/>
      </w:r>
    </w:p>
  </w:endnote>
  <w:endnote w:type="continuationSeparator" w:id="0">
    <w:p w14:paraId="51E97370" w14:textId="77777777" w:rsidR="008666EB" w:rsidRDefault="008666EB" w:rsidP="00FA5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09AB" w14:textId="06FD1777" w:rsidR="00FA58C9" w:rsidRDefault="00FA58C9" w:rsidP="00FA58C9">
    <w:pPr>
      <w:pStyle w:val="Heading1"/>
      <w:ind w:left="124"/>
    </w:pPr>
    <w:r>
      <w:t>Registered Charity No: 1105613 | Company No. 5201290</w:t>
    </w:r>
  </w:p>
  <w:p w14:paraId="32BB2F70" w14:textId="2159A434" w:rsidR="00FA58C9" w:rsidRDefault="00FA58C9">
    <w:pPr>
      <w:pStyle w:val="Footer"/>
    </w:pPr>
  </w:p>
  <w:p w14:paraId="5A77C9BE" w14:textId="77777777" w:rsidR="00FA58C9" w:rsidRDefault="00FA5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C1BA4" w14:textId="77777777" w:rsidR="008666EB" w:rsidRDefault="008666EB" w:rsidP="00FA58C9">
      <w:pPr>
        <w:spacing w:after="0" w:line="240" w:lineRule="auto"/>
      </w:pPr>
      <w:r>
        <w:separator/>
      </w:r>
    </w:p>
  </w:footnote>
  <w:footnote w:type="continuationSeparator" w:id="0">
    <w:p w14:paraId="312555EB" w14:textId="77777777" w:rsidR="008666EB" w:rsidRDefault="008666EB" w:rsidP="00FA5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5318"/>
    <w:multiLevelType w:val="hybridMultilevel"/>
    <w:tmpl w:val="F538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E307DA"/>
    <w:multiLevelType w:val="hybridMultilevel"/>
    <w:tmpl w:val="C69E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286159"/>
    <w:multiLevelType w:val="hybridMultilevel"/>
    <w:tmpl w:val="A4861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177440"/>
    <w:multiLevelType w:val="hybridMultilevel"/>
    <w:tmpl w:val="FF02AAAE"/>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4" w15:restartNumberingAfterBreak="0">
    <w:nsid w:val="68652BE3"/>
    <w:multiLevelType w:val="hybridMultilevel"/>
    <w:tmpl w:val="A204F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24475">
    <w:abstractNumId w:val="3"/>
  </w:num>
  <w:num w:numId="2" w16cid:durableId="512185336">
    <w:abstractNumId w:val="4"/>
  </w:num>
  <w:num w:numId="3" w16cid:durableId="974217398">
    <w:abstractNumId w:val="0"/>
  </w:num>
  <w:num w:numId="4" w16cid:durableId="2085567520">
    <w:abstractNumId w:val="2"/>
  </w:num>
  <w:num w:numId="5" w16cid:durableId="163960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44E"/>
    <w:rsid w:val="0000304E"/>
    <w:rsid w:val="00004ADF"/>
    <w:rsid w:val="00016BBE"/>
    <w:rsid w:val="00016FD6"/>
    <w:rsid w:val="000202A1"/>
    <w:rsid w:val="00035019"/>
    <w:rsid w:val="00040E1F"/>
    <w:rsid w:val="0005407E"/>
    <w:rsid w:val="000915AB"/>
    <w:rsid w:val="000974C1"/>
    <w:rsid w:val="000A779D"/>
    <w:rsid w:val="000B1A8A"/>
    <w:rsid w:val="000B4859"/>
    <w:rsid w:val="0011096F"/>
    <w:rsid w:val="00124E6F"/>
    <w:rsid w:val="00127AAF"/>
    <w:rsid w:val="00136071"/>
    <w:rsid w:val="00171ADF"/>
    <w:rsid w:val="00171ECF"/>
    <w:rsid w:val="001B165F"/>
    <w:rsid w:val="001D6882"/>
    <w:rsid w:val="001E4B4A"/>
    <w:rsid w:val="001F3576"/>
    <w:rsid w:val="00224899"/>
    <w:rsid w:val="00271438"/>
    <w:rsid w:val="002A6595"/>
    <w:rsid w:val="002B2A8F"/>
    <w:rsid w:val="002C0E1E"/>
    <w:rsid w:val="002C2CDC"/>
    <w:rsid w:val="002D0FCA"/>
    <w:rsid w:val="002D38EF"/>
    <w:rsid w:val="002E066A"/>
    <w:rsid w:val="002E69F3"/>
    <w:rsid w:val="002F12B9"/>
    <w:rsid w:val="002F491A"/>
    <w:rsid w:val="002F5B59"/>
    <w:rsid w:val="00335B18"/>
    <w:rsid w:val="003669A0"/>
    <w:rsid w:val="003730C4"/>
    <w:rsid w:val="003D7554"/>
    <w:rsid w:val="003E4CEC"/>
    <w:rsid w:val="003E5B85"/>
    <w:rsid w:val="00416B26"/>
    <w:rsid w:val="00417775"/>
    <w:rsid w:val="00424812"/>
    <w:rsid w:val="0043140D"/>
    <w:rsid w:val="00464551"/>
    <w:rsid w:val="00465257"/>
    <w:rsid w:val="004710ED"/>
    <w:rsid w:val="00491C4A"/>
    <w:rsid w:val="004D75E8"/>
    <w:rsid w:val="004E2313"/>
    <w:rsid w:val="004E2AC0"/>
    <w:rsid w:val="004E5935"/>
    <w:rsid w:val="004F6655"/>
    <w:rsid w:val="005022E0"/>
    <w:rsid w:val="00510030"/>
    <w:rsid w:val="005129C8"/>
    <w:rsid w:val="00534E06"/>
    <w:rsid w:val="0053726E"/>
    <w:rsid w:val="00554181"/>
    <w:rsid w:val="005557F0"/>
    <w:rsid w:val="0057083C"/>
    <w:rsid w:val="00594284"/>
    <w:rsid w:val="005E60D3"/>
    <w:rsid w:val="00605F96"/>
    <w:rsid w:val="00633C52"/>
    <w:rsid w:val="00655D7D"/>
    <w:rsid w:val="006824E1"/>
    <w:rsid w:val="006841FD"/>
    <w:rsid w:val="00685813"/>
    <w:rsid w:val="006A0E05"/>
    <w:rsid w:val="006B06A9"/>
    <w:rsid w:val="006B2BB5"/>
    <w:rsid w:val="006D5740"/>
    <w:rsid w:val="006E0D18"/>
    <w:rsid w:val="006F5C78"/>
    <w:rsid w:val="00717305"/>
    <w:rsid w:val="00723DBB"/>
    <w:rsid w:val="0074229B"/>
    <w:rsid w:val="00747A61"/>
    <w:rsid w:val="00794180"/>
    <w:rsid w:val="007A46AF"/>
    <w:rsid w:val="007A516A"/>
    <w:rsid w:val="007C1E3C"/>
    <w:rsid w:val="007C2909"/>
    <w:rsid w:val="007C59C9"/>
    <w:rsid w:val="007D6A3C"/>
    <w:rsid w:val="007E02CC"/>
    <w:rsid w:val="007E1667"/>
    <w:rsid w:val="00804D64"/>
    <w:rsid w:val="00805DDB"/>
    <w:rsid w:val="00813E1F"/>
    <w:rsid w:val="00825FFC"/>
    <w:rsid w:val="00830878"/>
    <w:rsid w:val="0083265A"/>
    <w:rsid w:val="00852B9E"/>
    <w:rsid w:val="00860777"/>
    <w:rsid w:val="00861F42"/>
    <w:rsid w:val="008666EB"/>
    <w:rsid w:val="00880884"/>
    <w:rsid w:val="008A3F13"/>
    <w:rsid w:val="008A7216"/>
    <w:rsid w:val="008B33EF"/>
    <w:rsid w:val="008C47A6"/>
    <w:rsid w:val="009257CA"/>
    <w:rsid w:val="009347C1"/>
    <w:rsid w:val="00947096"/>
    <w:rsid w:val="00957D79"/>
    <w:rsid w:val="009771D7"/>
    <w:rsid w:val="00987C99"/>
    <w:rsid w:val="009A23B2"/>
    <w:rsid w:val="009A5A35"/>
    <w:rsid w:val="009B43FC"/>
    <w:rsid w:val="009B483C"/>
    <w:rsid w:val="009C2F84"/>
    <w:rsid w:val="009C5D2B"/>
    <w:rsid w:val="00A07AB2"/>
    <w:rsid w:val="00A21446"/>
    <w:rsid w:val="00A24FBF"/>
    <w:rsid w:val="00A30746"/>
    <w:rsid w:val="00A46A8F"/>
    <w:rsid w:val="00A52464"/>
    <w:rsid w:val="00A66256"/>
    <w:rsid w:val="00AA4BD3"/>
    <w:rsid w:val="00AB0A29"/>
    <w:rsid w:val="00AB4C13"/>
    <w:rsid w:val="00B00DEA"/>
    <w:rsid w:val="00B02891"/>
    <w:rsid w:val="00B109A9"/>
    <w:rsid w:val="00B11B1C"/>
    <w:rsid w:val="00B12084"/>
    <w:rsid w:val="00B12E19"/>
    <w:rsid w:val="00B373EB"/>
    <w:rsid w:val="00B44B3F"/>
    <w:rsid w:val="00B9381A"/>
    <w:rsid w:val="00BB6C27"/>
    <w:rsid w:val="00BE2CFF"/>
    <w:rsid w:val="00BE3396"/>
    <w:rsid w:val="00C13F59"/>
    <w:rsid w:val="00C42E1C"/>
    <w:rsid w:val="00C55CB9"/>
    <w:rsid w:val="00C86A06"/>
    <w:rsid w:val="00C9502D"/>
    <w:rsid w:val="00CD744E"/>
    <w:rsid w:val="00D01EF7"/>
    <w:rsid w:val="00D44D29"/>
    <w:rsid w:val="00D46B85"/>
    <w:rsid w:val="00D67532"/>
    <w:rsid w:val="00D805D8"/>
    <w:rsid w:val="00DA588A"/>
    <w:rsid w:val="00DB3CE5"/>
    <w:rsid w:val="00DE523B"/>
    <w:rsid w:val="00DF383D"/>
    <w:rsid w:val="00DF631C"/>
    <w:rsid w:val="00E01A21"/>
    <w:rsid w:val="00E105CD"/>
    <w:rsid w:val="00E376CA"/>
    <w:rsid w:val="00E56F64"/>
    <w:rsid w:val="00E576E6"/>
    <w:rsid w:val="00E62284"/>
    <w:rsid w:val="00E87A25"/>
    <w:rsid w:val="00E87A8D"/>
    <w:rsid w:val="00EB416F"/>
    <w:rsid w:val="00EC00AC"/>
    <w:rsid w:val="00EE5394"/>
    <w:rsid w:val="00F361B1"/>
    <w:rsid w:val="00F43DF7"/>
    <w:rsid w:val="00F44BF7"/>
    <w:rsid w:val="00F53EFF"/>
    <w:rsid w:val="00F61E50"/>
    <w:rsid w:val="00F66B0E"/>
    <w:rsid w:val="00F959C6"/>
    <w:rsid w:val="00FA58C9"/>
    <w:rsid w:val="00FC1B06"/>
    <w:rsid w:val="00FC1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FBD3"/>
  <w15:docId w15:val="{D00AEDA7-4F6A-4DD8-9BFE-816C0639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01"/>
      <w:ind w:left="18" w:hanging="10"/>
      <w:outlineLvl w:val="0"/>
    </w:pPr>
    <w:rPr>
      <w:rFonts w:ascii="Calibri" w:eastAsia="Calibri" w:hAnsi="Calibri" w:cs="Calibri"/>
      <w:b/>
      <w:color w:val="49505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495052"/>
      <w:sz w:val="26"/>
    </w:rPr>
  </w:style>
  <w:style w:type="paragraph" w:styleId="ListParagraph">
    <w:name w:val="List Paragraph"/>
    <w:basedOn w:val="Normal"/>
    <w:uiPriority w:val="34"/>
    <w:qFormat/>
    <w:rsid w:val="0074229B"/>
    <w:pPr>
      <w:ind w:left="720"/>
      <w:contextualSpacing/>
    </w:pPr>
  </w:style>
  <w:style w:type="character" w:styleId="Hyperlink">
    <w:name w:val="Hyperlink"/>
    <w:basedOn w:val="DefaultParagraphFont"/>
    <w:uiPriority w:val="99"/>
    <w:unhideWhenUsed/>
    <w:rsid w:val="001F3576"/>
    <w:rPr>
      <w:color w:val="0563C1" w:themeColor="hyperlink"/>
      <w:u w:val="single"/>
    </w:rPr>
  </w:style>
  <w:style w:type="character" w:styleId="UnresolvedMention">
    <w:name w:val="Unresolved Mention"/>
    <w:basedOn w:val="DefaultParagraphFont"/>
    <w:uiPriority w:val="99"/>
    <w:semiHidden/>
    <w:unhideWhenUsed/>
    <w:rsid w:val="001F3576"/>
    <w:rPr>
      <w:color w:val="605E5C"/>
      <w:shd w:val="clear" w:color="auto" w:fill="E1DFDD"/>
    </w:rPr>
  </w:style>
  <w:style w:type="paragraph" w:styleId="NoSpacing">
    <w:name w:val="No Spacing"/>
    <w:uiPriority w:val="1"/>
    <w:qFormat/>
    <w:rsid w:val="007A46AF"/>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FA58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8C9"/>
    <w:rPr>
      <w:rFonts w:ascii="Calibri" w:eastAsia="Calibri" w:hAnsi="Calibri" w:cs="Calibri"/>
      <w:color w:val="000000"/>
    </w:rPr>
  </w:style>
  <w:style w:type="paragraph" w:styleId="Footer">
    <w:name w:val="footer"/>
    <w:basedOn w:val="Normal"/>
    <w:link w:val="FooterChar"/>
    <w:uiPriority w:val="99"/>
    <w:unhideWhenUsed/>
    <w:rsid w:val="00FA58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8C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anne@nida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E4305FDA373B468308AFF11422C041" ma:contentTypeVersion="18" ma:contentTypeDescription="Create a new document." ma:contentTypeScope="" ma:versionID="b78c27360a97ad8996e3702e55a77fcc">
  <xsd:schema xmlns:xsd="http://www.w3.org/2001/XMLSchema" xmlns:xs="http://www.w3.org/2001/XMLSchema" xmlns:p="http://schemas.microsoft.com/office/2006/metadata/properties" xmlns:ns2="dbbe4f31-5538-47e0-aacd-0303baf28b8a" xmlns:ns3="364a6e4a-9cbe-46f8-b9aa-c10ec5263225" targetNamespace="http://schemas.microsoft.com/office/2006/metadata/properties" ma:root="true" ma:fieldsID="97a5c543c5e26ace33b91e0ad9b80b0f" ns2:_="" ns3:_="">
    <xsd:import namespace="dbbe4f31-5538-47e0-aacd-0303baf28b8a"/>
    <xsd:import namespace="364a6e4a-9cbe-46f8-b9aa-c10ec52632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e4f31-5538-47e0-aacd-0303baf28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58da8-21f5-4943-a799-3b0b52535d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4a6e4a-9cbe-46f8-b9aa-c10ec526322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852f16-5404-4159-9267-85b6cbdd44c6}" ma:internalName="TaxCatchAll" ma:showField="CatchAllData" ma:web="364a6e4a-9cbe-46f8-b9aa-c10ec5263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be4f31-5538-47e0-aacd-0303baf28b8a">
      <Terms xmlns="http://schemas.microsoft.com/office/infopath/2007/PartnerControls"/>
    </lcf76f155ced4ddcb4097134ff3c332f>
    <TaxCatchAll xmlns="364a6e4a-9cbe-46f8-b9aa-c10ec52632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9AF77-A6C4-4E28-9D52-E88F45A2B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e4f31-5538-47e0-aacd-0303baf28b8a"/>
    <ds:schemaRef ds:uri="364a6e4a-9cbe-46f8-b9aa-c10ec5263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8FA13-2258-42D0-849C-D1FEF27B80C7}">
  <ds:schemaRefs>
    <ds:schemaRef ds:uri="http://schemas.microsoft.com/office/2006/metadata/properties"/>
    <ds:schemaRef ds:uri="http://schemas.microsoft.com/office/infopath/2007/PartnerControls"/>
    <ds:schemaRef ds:uri="dbbe4f31-5538-47e0-aacd-0303baf28b8a"/>
    <ds:schemaRef ds:uri="364a6e4a-9cbe-46f8-b9aa-c10ec5263225"/>
  </ds:schemaRefs>
</ds:datastoreItem>
</file>

<file path=customXml/itemProps3.xml><?xml version="1.0" encoding="utf-8"?>
<ds:datastoreItem xmlns:ds="http://schemas.openxmlformats.org/officeDocument/2006/customXml" ds:itemID="{2DE9FC94-9037-433B-837E-5E83B3B3DE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920</Words>
  <Characters>5488</Characters>
  <Application>Microsoft Office Word</Application>
  <DocSecurity>0</DocSecurity>
  <Lines>103</Lines>
  <Paragraphs>42</Paragraphs>
  <ScaleCrop>false</ScaleCrop>
  <HeadingPairs>
    <vt:vector size="2" baseType="variant">
      <vt:variant>
        <vt:lpstr>Title</vt:lpstr>
      </vt:variant>
      <vt:variant>
        <vt:i4>1</vt:i4>
      </vt:variant>
    </vt:vector>
  </HeadingPairs>
  <TitlesOfParts>
    <vt:vector size="1" baseType="lpstr">
      <vt:lpstr>Grants and Fundraising Officer Job Advert NIDAS V2</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Grants and Fundraising Officer Job Advert NIDAS V2</dc:title>
  <dc:subject/>
  <dc:creator>NIDAS</dc:creator>
  <cp:keywords>DAEmPBZCEVc,BADvwXJYQpw</cp:keywords>
  <cp:lastModifiedBy>Leanne McGachan</cp:lastModifiedBy>
  <cp:revision>33</cp:revision>
  <cp:lastPrinted>2022-02-10T15:02:00Z</cp:lastPrinted>
  <dcterms:created xsi:type="dcterms:W3CDTF">2026-07-27T15:18:00Z</dcterms:created>
  <dcterms:modified xsi:type="dcterms:W3CDTF">2026-07-31T09:42:00Z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0x01010095E4305FDA373B468308AFF11422C041</vt:lpwstr>
  </property>
  <property fmtid="{D5CDD505-2E9C-101B-9397-08002B2CF9AE}" pid="3" name="MediaServiceImageTags">
    <vt:lpwstr/>
  </property>
</Properties>
</file>